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tblpY="154"/>
        <w:tblW w:w="0" w:type="auto"/>
        <w:tblLook w:val="04A0" w:firstRow="1" w:lastRow="0" w:firstColumn="1" w:lastColumn="0" w:noHBand="0" w:noVBand="1"/>
      </w:tblPr>
      <w:tblGrid>
        <w:gridCol w:w="9016"/>
      </w:tblGrid>
      <w:tr w:rsidR="001633C4" w:rsidRPr="00C65348" w14:paraId="56F51473" w14:textId="77777777" w:rsidTr="001633C4">
        <w:tc>
          <w:tcPr>
            <w:tcW w:w="9016" w:type="dxa"/>
            <w:shd w:val="clear" w:color="auto" w:fill="BFBFBF" w:themeFill="background1" w:themeFillShade="BF"/>
          </w:tcPr>
          <w:p w14:paraId="4BBE19EA" w14:textId="4A0DF97D" w:rsidR="001633C4" w:rsidRPr="00C65348" w:rsidRDefault="00E16E12" w:rsidP="008A4D7B">
            <w:pPr>
              <w:jc w:val="center"/>
              <w:rPr>
                <w:rFonts w:ascii="Arial" w:hAnsi="Arial" w:cs="Arial"/>
                <w:sz w:val="32"/>
                <w:szCs w:val="32"/>
                <w:lang w:val="en-US"/>
              </w:rPr>
            </w:pPr>
            <w:proofErr w:type="spellStart"/>
            <w:r>
              <w:rPr>
                <w:rFonts w:ascii="Arial" w:hAnsi="Arial" w:cs="Arial"/>
                <w:sz w:val="32"/>
                <w:szCs w:val="32"/>
                <w:lang w:val="en-US"/>
              </w:rPr>
              <w:t>Amrutha</w:t>
            </w:r>
            <w:proofErr w:type="spellEnd"/>
            <w:r>
              <w:rPr>
                <w:rFonts w:ascii="Arial" w:hAnsi="Arial" w:cs="Arial"/>
                <w:sz w:val="32"/>
                <w:szCs w:val="32"/>
                <w:lang w:val="en-US"/>
              </w:rPr>
              <w:t>. H</w:t>
            </w:r>
          </w:p>
        </w:tc>
      </w:tr>
    </w:tbl>
    <w:p w14:paraId="313FC979" w14:textId="6653E30F" w:rsidR="001633C4" w:rsidRPr="00C65348" w:rsidRDefault="001633C4" w:rsidP="001633C4">
      <w:pPr>
        <w:spacing w:after="0"/>
        <w:rPr>
          <w:rFonts w:ascii="Arial" w:hAnsi="Arial" w:cs="Arial"/>
          <w:lang w:val="en-US"/>
        </w:rPr>
      </w:pPr>
    </w:p>
    <w:p w14:paraId="3D7D2CC7" w14:textId="14D4EFA6" w:rsidR="001633C4" w:rsidRPr="00C65348" w:rsidRDefault="00E16E12" w:rsidP="001633C4">
      <w:pPr>
        <w:spacing w:after="0"/>
        <w:rPr>
          <w:rFonts w:ascii="Arial" w:hAnsi="Arial" w:cs="Arial"/>
          <w:lang w:val="en-US"/>
        </w:rPr>
      </w:pPr>
      <w:r>
        <w:rPr>
          <w:rFonts w:ascii="Arial" w:hAnsi="Arial" w:cs="Arial"/>
          <w:lang w:val="en-US"/>
        </w:rPr>
        <w:t xml:space="preserve">Assistant </w:t>
      </w:r>
      <w:r w:rsidR="001633C4" w:rsidRPr="00C65348">
        <w:rPr>
          <w:rFonts w:ascii="Arial" w:hAnsi="Arial" w:cs="Arial"/>
          <w:lang w:val="en-US"/>
        </w:rPr>
        <w:t>Professor, Dept</w:t>
      </w:r>
      <w:r w:rsidR="00610B27" w:rsidRPr="00C65348">
        <w:rPr>
          <w:rFonts w:ascii="Arial" w:hAnsi="Arial" w:cs="Arial"/>
          <w:lang w:val="en-US"/>
        </w:rPr>
        <w:t>.</w:t>
      </w:r>
      <w:r w:rsidR="001633C4" w:rsidRPr="00C65348">
        <w:rPr>
          <w:rFonts w:ascii="Arial" w:hAnsi="Arial" w:cs="Arial"/>
          <w:lang w:val="en-US"/>
        </w:rPr>
        <w:t xml:space="preserve"> of</w:t>
      </w:r>
      <w:r w:rsidR="00EB5C33" w:rsidRPr="00C65348">
        <w:rPr>
          <w:rFonts w:ascii="Arial" w:hAnsi="Arial" w:cs="Arial"/>
          <w:lang w:val="en-US"/>
        </w:rPr>
        <w:t xml:space="preserve"> </w:t>
      </w:r>
      <w:r>
        <w:rPr>
          <w:rFonts w:ascii="Arial" w:hAnsi="Arial" w:cs="Arial"/>
          <w:lang w:val="en-US"/>
        </w:rPr>
        <w:t xml:space="preserve">Electrical </w:t>
      </w:r>
      <w:r w:rsidR="00EB5C33" w:rsidRPr="00C65348">
        <w:rPr>
          <w:rFonts w:ascii="Arial" w:hAnsi="Arial" w:cs="Arial"/>
          <w:lang w:val="en-US"/>
        </w:rPr>
        <w:t>and</w:t>
      </w:r>
      <w:r>
        <w:rPr>
          <w:rFonts w:ascii="Arial" w:hAnsi="Arial" w:cs="Arial"/>
          <w:lang w:val="en-US"/>
        </w:rPr>
        <w:t xml:space="preserve"> Electronics</w:t>
      </w:r>
      <w:r w:rsidR="00EB5C33" w:rsidRPr="00C65348">
        <w:rPr>
          <w:rFonts w:ascii="Arial" w:hAnsi="Arial" w:cs="Arial"/>
          <w:lang w:val="en-US"/>
        </w:rPr>
        <w:t xml:space="preserve"> Engineering, </w:t>
      </w:r>
      <w:r w:rsidR="00622110" w:rsidRPr="00C65348">
        <w:rPr>
          <w:rFonts w:ascii="Arial" w:hAnsi="Arial" w:cs="Arial"/>
          <w:lang w:val="en-US"/>
        </w:rPr>
        <w:t>SIT</w:t>
      </w:r>
    </w:p>
    <w:p w14:paraId="3BBD3670" w14:textId="4700F489" w:rsidR="001633C4" w:rsidRPr="00C65348" w:rsidRDefault="001633C4" w:rsidP="001633C4">
      <w:pPr>
        <w:spacing w:after="0"/>
        <w:rPr>
          <w:rFonts w:ascii="Arial" w:hAnsi="Arial" w:cs="Arial"/>
          <w:lang w:val="en-US"/>
        </w:rPr>
      </w:pPr>
      <w:r w:rsidRPr="00C65348">
        <w:rPr>
          <w:rFonts w:ascii="Arial" w:hAnsi="Arial" w:cs="Arial"/>
          <w:lang w:val="en-US"/>
        </w:rPr>
        <w:t>Contact</w:t>
      </w:r>
      <w:r w:rsidR="00EB5C33" w:rsidRPr="00C65348">
        <w:rPr>
          <w:rFonts w:ascii="Arial" w:hAnsi="Arial" w:cs="Arial"/>
          <w:lang w:val="en-US"/>
        </w:rPr>
        <w:tab/>
      </w:r>
      <w:r w:rsidR="00EB5C33" w:rsidRPr="00C65348">
        <w:rPr>
          <w:rFonts w:ascii="Arial" w:hAnsi="Arial" w:cs="Arial"/>
          <w:lang w:val="en-US"/>
        </w:rPr>
        <w:tab/>
      </w:r>
      <w:r w:rsidRPr="00C65348">
        <w:rPr>
          <w:rFonts w:ascii="Arial" w:hAnsi="Arial" w:cs="Arial"/>
          <w:lang w:val="en-US"/>
        </w:rPr>
        <w:t>:</w:t>
      </w:r>
      <w:r w:rsidR="00EB5C33" w:rsidRPr="00C65348">
        <w:rPr>
          <w:rFonts w:ascii="Arial" w:hAnsi="Arial" w:cs="Arial"/>
          <w:lang w:val="en-US"/>
        </w:rPr>
        <w:tab/>
        <w:t>80</w:t>
      </w:r>
      <w:r w:rsidR="00E16E12">
        <w:rPr>
          <w:rFonts w:ascii="Arial" w:hAnsi="Arial" w:cs="Arial"/>
          <w:lang w:val="en-US"/>
        </w:rPr>
        <w:t>95270434</w:t>
      </w:r>
    </w:p>
    <w:p w14:paraId="0E2CE50A" w14:textId="06EAE208" w:rsidR="001633C4" w:rsidRPr="00C65348" w:rsidRDefault="001633C4" w:rsidP="001633C4">
      <w:pPr>
        <w:spacing w:after="0"/>
        <w:rPr>
          <w:rFonts w:ascii="Arial" w:hAnsi="Arial" w:cs="Arial"/>
          <w:lang w:val="en-US"/>
        </w:rPr>
      </w:pPr>
      <w:r w:rsidRPr="00C65348">
        <w:rPr>
          <w:rFonts w:ascii="Arial" w:hAnsi="Arial" w:cs="Arial"/>
          <w:lang w:val="en-US"/>
        </w:rPr>
        <w:t>Email</w:t>
      </w:r>
      <w:r w:rsidR="00EB5C33" w:rsidRPr="00C65348">
        <w:rPr>
          <w:rFonts w:ascii="Arial" w:hAnsi="Arial" w:cs="Arial"/>
          <w:lang w:val="en-US"/>
        </w:rPr>
        <w:tab/>
      </w:r>
      <w:r w:rsidR="00EB5C33" w:rsidRPr="00C65348">
        <w:rPr>
          <w:rFonts w:ascii="Arial" w:hAnsi="Arial" w:cs="Arial"/>
          <w:lang w:val="en-US"/>
        </w:rPr>
        <w:tab/>
      </w:r>
      <w:r w:rsidR="00EB5C33" w:rsidRPr="00C65348">
        <w:rPr>
          <w:rFonts w:ascii="Arial" w:hAnsi="Arial" w:cs="Arial"/>
          <w:lang w:val="en-US"/>
        </w:rPr>
        <w:tab/>
      </w:r>
      <w:r w:rsidRPr="00C65348">
        <w:rPr>
          <w:rFonts w:ascii="Arial" w:hAnsi="Arial" w:cs="Arial"/>
          <w:lang w:val="en-US"/>
        </w:rPr>
        <w:t>:</w:t>
      </w:r>
      <w:r w:rsidR="00E16E12">
        <w:rPr>
          <w:rFonts w:ascii="Arial" w:hAnsi="Arial" w:cs="Arial"/>
          <w:lang w:val="en-US"/>
        </w:rPr>
        <w:tab/>
        <w:t>amruthah@sit.ac.in</w:t>
      </w:r>
    </w:p>
    <w:p w14:paraId="72163C23" w14:textId="5F4DFFDE" w:rsidR="00EB5C33" w:rsidRPr="00C65348" w:rsidRDefault="003443FD" w:rsidP="00EB5C33">
      <w:pPr>
        <w:spacing w:after="0"/>
        <w:rPr>
          <w:rFonts w:ascii="Arial" w:hAnsi="Arial" w:cs="Arial"/>
          <w:lang w:val="en-US"/>
        </w:rPr>
      </w:pPr>
      <w:r>
        <w:rPr>
          <w:rFonts w:ascii="Arial" w:hAnsi="Arial" w:cs="Arial"/>
          <w:lang w:val="en-US"/>
        </w:rPr>
        <w:t>Google Scholar Id</w:t>
      </w:r>
      <w:r>
        <w:rPr>
          <w:rFonts w:ascii="Arial" w:hAnsi="Arial" w:cs="Arial"/>
          <w:lang w:val="en-US"/>
        </w:rPr>
        <w:tab/>
        <w:t>:</w:t>
      </w:r>
      <w:r>
        <w:rPr>
          <w:rFonts w:ascii="Arial" w:hAnsi="Arial" w:cs="Arial"/>
          <w:lang w:val="en-US"/>
        </w:rPr>
        <w:tab/>
        <w:t>7y9DXF</w:t>
      </w:r>
      <w:r w:rsidR="00EB5C33" w:rsidRPr="00C65348">
        <w:rPr>
          <w:rFonts w:ascii="Arial" w:hAnsi="Arial" w:cs="Arial"/>
          <w:lang w:val="en-US"/>
        </w:rPr>
        <w:t>0AAAAJ</w:t>
      </w:r>
    </w:p>
    <w:p w14:paraId="3EA2E0A1" w14:textId="25568C9F" w:rsidR="001633C4" w:rsidRPr="00C65348" w:rsidRDefault="006A407D" w:rsidP="001633C4">
      <w:pPr>
        <w:spacing w:after="0"/>
        <w:rPr>
          <w:rFonts w:ascii="Arial" w:hAnsi="Arial" w:cs="Arial"/>
          <w:lang w:val="en-US"/>
        </w:rPr>
      </w:pPr>
      <w:r w:rsidRPr="00C65348">
        <w:rPr>
          <w:rFonts w:ascii="Arial" w:hAnsi="Arial" w:cs="Arial"/>
          <w:lang w:val="en-US"/>
        </w:rPr>
        <w:t xml:space="preserve">SIT </w:t>
      </w:r>
      <w:r w:rsidR="001633C4" w:rsidRPr="00C65348">
        <w:rPr>
          <w:rFonts w:ascii="Arial" w:hAnsi="Arial" w:cs="Arial"/>
          <w:lang w:val="en-US"/>
        </w:rPr>
        <w:t>Faculty ID</w:t>
      </w:r>
      <w:r w:rsidR="00EB5C33" w:rsidRPr="00C65348">
        <w:rPr>
          <w:rFonts w:ascii="Arial" w:hAnsi="Arial" w:cs="Arial"/>
          <w:lang w:val="en-US"/>
        </w:rPr>
        <w:tab/>
      </w:r>
      <w:r w:rsidR="001633C4" w:rsidRPr="00C65348">
        <w:rPr>
          <w:rFonts w:ascii="Arial" w:hAnsi="Arial" w:cs="Arial"/>
          <w:lang w:val="en-US"/>
        </w:rPr>
        <w:t>:</w:t>
      </w:r>
      <w:r w:rsidR="00EB5C33" w:rsidRPr="00C65348">
        <w:rPr>
          <w:rFonts w:ascii="Arial" w:hAnsi="Arial" w:cs="Arial"/>
          <w:lang w:val="en-US"/>
        </w:rPr>
        <w:tab/>
      </w:r>
      <w:r w:rsidRPr="00C65348">
        <w:rPr>
          <w:rFonts w:ascii="Arial" w:hAnsi="Arial" w:cs="Arial"/>
          <w:lang w:val="en-US"/>
        </w:rPr>
        <w:t>SIT</w:t>
      </w:r>
      <w:r w:rsidR="00E16E12">
        <w:rPr>
          <w:rFonts w:ascii="Arial" w:hAnsi="Arial" w:cs="Arial"/>
          <w:lang w:val="en-US"/>
        </w:rPr>
        <w:t>N0129</w:t>
      </w:r>
    </w:p>
    <w:tbl>
      <w:tblPr>
        <w:tblStyle w:val="TableGrid"/>
        <w:tblpPr w:leftFromText="180" w:rightFromText="180" w:vertAnchor="text" w:tblpY="154"/>
        <w:tblW w:w="0" w:type="auto"/>
        <w:tblLook w:val="04A0" w:firstRow="1" w:lastRow="0" w:firstColumn="1" w:lastColumn="0" w:noHBand="0" w:noVBand="1"/>
      </w:tblPr>
      <w:tblGrid>
        <w:gridCol w:w="9016"/>
      </w:tblGrid>
      <w:tr w:rsidR="001633C4" w:rsidRPr="00C65348" w14:paraId="7D2D9EA5" w14:textId="77777777" w:rsidTr="001633C4">
        <w:tc>
          <w:tcPr>
            <w:tcW w:w="9016" w:type="dxa"/>
            <w:shd w:val="clear" w:color="auto" w:fill="BFBFBF" w:themeFill="background1" w:themeFillShade="BF"/>
          </w:tcPr>
          <w:p w14:paraId="13249325" w14:textId="77777777" w:rsidR="001633C4" w:rsidRPr="00C65348" w:rsidRDefault="001633C4" w:rsidP="001633C4">
            <w:pPr>
              <w:rPr>
                <w:rFonts w:ascii="Arial" w:hAnsi="Arial" w:cs="Arial"/>
                <w:lang w:val="en-US"/>
              </w:rPr>
            </w:pPr>
            <w:r w:rsidRPr="00C65348">
              <w:rPr>
                <w:rFonts w:ascii="Arial" w:hAnsi="Arial" w:cs="Arial"/>
                <w:lang w:val="en-US"/>
              </w:rPr>
              <w:t xml:space="preserve">Education </w:t>
            </w:r>
          </w:p>
        </w:tc>
      </w:tr>
    </w:tbl>
    <w:p w14:paraId="0594E0E6" w14:textId="77777777" w:rsidR="001633C4" w:rsidRPr="00C65348" w:rsidRDefault="001633C4" w:rsidP="001633C4">
      <w:pPr>
        <w:spacing w:after="0"/>
        <w:rPr>
          <w:rFonts w:ascii="Arial" w:hAnsi="Arial" w:cs="Arial"/>
          <w:lang w:val="en-US"/>
        </w:rPr>
      </w:pPr>
    </w:p>
    <w:tbl>
      <w:tblPr>
        <w:tblStyle w:val="TableGrid"/>
        <w:tblW w:w="9085" w:type="dxa"/>
        <w:tblLook w:val="04A0" w:firstRow="1" w:lastRow="0" w:firstColumn="1" w:lastColumn="0" w:noHBand="0" w:noVBand="1"/>
      </w:tblPr>
      <w:tblGrid>
        <w:gridCol w:w="421"/>
        <w:gridCol w:w="1004"/>
        <w:gridCol w:w="796"/>
        <w:gridCol w:w="6864"/>
      </w:tblGrid>
      <w:tr w:rsidR="00DA4D12" w:rsidRPr="00C65348" w14:paraId="08CBEAEA" w14:textId="77777777" w:rsidTr="00DA4D12">
        <w:trPr>
          <w:trHeight w:val="552"/>
        </w:trPr>
        <w:tc>
          <w:tcPr>
            <w:tcW w:w="421" w:type="dxa"/>
            <w:shd w:val="clear" w:color="auto" w:fill="F2F2F2" w:themeFill="background1" w:themeFillShade="F2"/>
            <w:vAlign w:val="center"/>
          </w:tcPr>
          <w:p w14:paraId="610162BF" w14:textId="318D8FEA" w:rsidR="00DA4D12" w:rsidRPr="00C65348" w:rsidRDefault="00DA4D12" w:rsidP="00603606">
            <w:pPr>
              <w:jc w:val="center"/>
              <w:rPr>
                <w:rFonts w:ascii="Arial" w:hAnsi="Arial" w:cs="Arial"/>
                <w:lang w:val="en-US"/>
              </w:rPr>
            </w:pPr>
          </w:p>
        </w:tc>
        <w:tc>
          <w:tcPr>
            <w:tcW w:w="1004" w:type="dxa"/>
            <w:shd w:val="clear" w:color="auto" w:fill="F2F2F2" w:themeFill="background1" w:themeFillShade="F2"/>
            <w:vAlign w:val="center"/>
          </w:tcPr>
          <w:p w14:paraId="0D3622E4" w14:textId="47D7747F" w:rsidR="00DA4D12" w:rsidRPr="00C65348" w:rsidRDefault="00DA4D12" w:rsidP="00603606">
            <w:pPr>
              <w:jc w:val="center"/>
              <w:rPr>
                <w:rFonts w:ascii="Arial" w:hAnsi="Arial" w:cs="Arial"/>
                <w:lang w:val="en-US"/>
              </w:rPr>
            </w:pPr>
            <w:r w:rsidRPr="00C65348">
              <w:rPr>
                <w:rFonts w:ascii="Arial" w:hAnsi="Arial" w:cs="Arial"/>
                <w:lang w:val="en-US"/>
              </w:rPr>
              <w:t>Degree</w:t>
            </w:r>
          </w:p>
        </w:tc>
        <w:tc>
          <w:tcPr>
            <w:tcW w:w="796" w:type="dxa"/>
            <w:shd w:val="clear" w:color="auto" w:fill="F2F2F2" w:themeFill="background1" w:themeFillShade="F2"/>
            <w:vAlign w:val="center"/>
          </w:tcPr>
          <w:p w14:paraId="70E52EB6" w14:textId="0D7E615B" w:rsidR="00DA4D12" w:rsidRPr="00C65348" w:rsidRDefault="00DA4D12" w:rsidP="00603606">
            <w:pPr>
              <w:jc w:val="center"/>
              <w:rPr>
                <w:rFonts w:ascii="Arial" w:hAnsi="Arial" w:cs="Arial"/>
                <w:lang w:val="en-US"/>
              </w:rPr>
            </w:pPr>
            <w:r w:rsidRPr="00C65348">
              <w:rPr>
                <w:rFonts w:ascii="Arial" w:hAnsi="Arial" w:cs="Arial"/>
                <w:lang w:val="en-US"/>
              </w:rPr>
              <w:t>Year</w:t>
            </w:r>
          </w:p>
        </w:tc>
        <w:tc>
          <w:tcPr>
            <w:tcW w:w="6864" w:type="dxa"/>
            <w:shd w:val="clear" w:color="auto" w:fill="F2F2F2" w:themeFill="background1" w:themeFillShade="F2"/>
            <w:vAlign w:val="center"/>
          </w:tcPr>
          <w:p w14:paraId="233DEA90" w14:textId="7AF3B9FB" w:rsidR="00DA4D12" w:rsidRPr="00C65348" w:rsidRDefault="00DA4D12" w:rsidP="00603606">
            <w:pPr>
              <w:jc w:val="center"/>
              <w:rPr>
                <w:rFonts w:ascii="Arial" w:hAnsi="Arial" w:cs="Arial"/>
                <w:lang w:val="en-US"/>
              </w:rPr>
            </w:pPr>
            <w:r w:rsidRPr="00C65348">
              <w:rPr>
                <w:rFonts w:ascii="Arial" w:hAnsi="Arial" w:cs="Arial"/>
                <w:lang w:val="en-US"/>
              </w:rPr>
              <w:t>Institute</w:t>
            </w:r>
          </w:p>
        </w:tc>
      </w:tr>
      <w:tr w:rsidR="00DA4D12" w:rsidRPr="00C65348" w14:paraId="2E0D7B10" w14:textId="77777777" w:rsidTr="00DA4D12">
        <w:trPr>
          <w:trHeight w:val="552"/>
        </w:trPr>
        <w:tc>
          <w:tcPr>
            <w:tcW w:w="421" w:type="dxa"/>
            <w:vAlign w:val="center"/>
          </w:tcPr>
          <w:p w14:paraId="24F09B75" w14:textId="4F0A006B" w:rsidR="00DA4D12" w:rsidRPr="00C65348" w:rsidRDefault="00DA4D12" w:rsidP="00603606">
            <w:pPr>
              <w:rPr>
                <w:rFonts w:ascii="Arial" w:hAnsi="Arial" w:cs="Arial"/>
                <w:lang w:val="en-US"/>
              </w:rPr>
            </w:pPr>
            <w:r w:rsidRPr="00C65348">
              <w:rPr>
                <w:rFonts w:ascii="Arial" w:hAnsi="Arial" w:cs="Arial"/>
                <w:lang w:val="en-US"/>
              </w:rPr>
              <w:t>2</w:t>
            </w:r>
          </w:p>
        </w:tc>
        <w:tc>
          <w:tcPr>
            <w:tcW w:w="1004" w:type="dxa"/>
            <w:vAlign w:val="center"/>
          </w:tcPr>
          <w:p w14:paraId="3D88A953" w14:textId="7A94AD0D" w:rsidR="00DA4D12" w:rsidRPr="00C65348" w:rsidRDefault="00E16E12" w:rsidP="00603606">
            <w:pPr>
              <w:rPr>
                <w:rFonts w:ascii="Arial" w:hAnsi="Arial" w:cs="Arial"/>
                <w:lang w:val="en-US"/>
              </w:rPr>
            </w:pPr>
            <w:proofErr w:type="spellStart"/>
            <w:r>
              <w:rPr>
                <w:rFonts w:ascii="Arial" w:hAnsi="Arial" w:cs="Arial"/>
                <w:lang w:val="en-US"/>
              </w:rPr>
              <w:t>M</w:t>
            </w:r>
            <w:r w:rsidR="00DA4D12" w:rsidRPr="00C65348">
              <w:rPr>
                <w:rFonts w:ascii="Arial" w:hAnsi="Arial" w:cs="Arial"/>
                <w:lang w:val="en-US"/>
              </w:rPr>
              <w:t>.</w:t>
            </w:r>
            <w:r>
              <w:rPr>
                <w:rFonts w:ascii="Arial" w:hAnsi="Arial" w:cs="Arial"/>
                <w:lang w:val="en-US"/>
              </w:rPr>
              <w:t>Tech</w:t>
            </w:r>
            <w:proofErr w:type="spellEnd"/>
          </w:p>
        </w:tc>
        <w:tc>
          <w:tcPr>
            <w:tcW w:w="796" w:type="dxa"/>
            <w:vAlign w:val="center"/>
          </w:tcPr>
          <w:p w14:paraId="3ED4BC7B" w14:textId="328CB525" w:rsidR="00DA4D12" w:rsidRPr="00C65348" w:rsidRDefault="003443FD" w:rsidP="00603606">
            <w:pPr>
              <w:rPr>
                <w:rFonts w:ascii="Arial" w:hAnsi="Arial" w:cs="Arial"/>
                <w:lang w:val="en-US"/>
              </w:rPr>
            </w:pPr>
            <w:r>
              <w:rPr>
                <w:rFonts w:ascii="Arial" w:hAnsi="Arial" w:cs="Arial"/>
                <w:lang w:val="en-US"/>
              </w:rPr>
              <w:t>2019</w:t>
            </w:r>
          </w:p>
        </w:tc>
        <w:tc>
          <w:tcPr>
            <w:tcW w:w="6864" w:type="dxa"/>
            <w:vAlign w:val="center"/>
          </w:tcPr>
          <w:p w14:paraId="032F639D" w14:textId="77777777" w:rsidR="003443FD" w:rsidRPr="003443FD" w:rsidRDefault="003443FD" w:rsidP="003443FD">
            <w:pPr>
              <w:autoSpaceDE w:val="0"/>
              <w:autoSpaceDN w:val="0"/>
              <w:adjustRightInd w:val="0"/>
              <w:rPr>
                <w:rFonts w:ascii="Arial" w:hAnsi="Arial" w:cs="Arial"/>
                <w:color w:val="000000"/>
                <w:kern w:val="0"/>
              </w:rPr>
            </w:pPr>
          </w:p>
          <w:p w14:paraId="024F80AC" w14:textId="4C0D3DF3" w:rsidR="00DA4D12" w:rsidRPr="003443FD" w:rsidRDefault="003443FD" w:rsidP="003443FD">
            <w:pPr>
              <w:rPr>
                <w:rFonts w:ascii="Arial" w:hAnsi="Arial" w:cs="Arial"/>
                <w:lang w:val="en-US"/>
              </w:rPr>
            </w:pPr>
            <w:r w:rsidRPr="003443FD">
              <w:rPr>
                <w:rFonts w:ascii="Arial" w:hAnsi="Arial" w:cs="Arial"/>
                <w:color w:val="000000"/>
                <w:kern w:val="0"/>
              </w:rPr>
              <w:t xml:space="preserve"> </w:t>
            </w:r>
            <w:proofErr w:type="spellStart"/>
            <w:r w:rsidRPr="003443FD">
              <w:rPr>
                <w:rFonts w:ascii="Arial" w:hAnsi="Arial" w:cs="Arial"/>
                <w:bCs/>
                <w:color w:val="000101"/>
                <w:kern w:val="0"/>
              </w:rPr>
              <w:t>Siddaganga</w:t>
            </w:r>
            <w:proofErr w:type="spellEnd"/>
            <w:r w:rsidRPr="003443FD">
              <w:rPr>
                <w:rFonts w:ascii="Arial" w:hAnsi="Arial" w:cs="Arial"/>
                <w:bCs/>
                <w:color w:val="000101"/>
                <w:kern w:val="0"/>
              </w:rPr>
              <w:t xml:space="preserve"> Institute of Technology</w:t>
            </w:r>
          </w:p>
        </w:tc>
      </w:tr>
      <w:tr w:rsidR="00DA4D12" w:rsidRPr="00C65348" w14:paraId="579DCECB" w14:textId="77777777" w:rsidTr="00DA4D12">
        <w:trPr>
          <w:trHeight w:val="552"/>
        </w:trPr>
        <w:tc>
          <w:tcPr>
            <w:tcW w:w="421" w:type="dxa"/>
            <w:vAlign w:val="center"/>
          </w:tcPr>
          <w:p w14:paraId="05A54062" w14:textId="4DBEE901" w:rsidR="00DA4D12" w:rsidRPr="00C65348" w:rsidRDefault="00DA4D12" w:rsidP="00603606">
            <w:pPr>
              <w:rPr>
                <w:rFonts w:ascii="Arial" w:hAnsi="Arial" w:cs="Arial"/>
                <w:lang w:val="en-US"/>
              </w:rPr>
            </w:pPr>
            <w:r w:rsidRPr="00C65348">
              <w:rPr>
                <w:rFonts w:ascii="Arial" w:hAnsi="Arial" w:cs="Arial"/>
                <w:lang w:val="en-US"/>
              </w:rPr>
              <w:t>3</w:t>
            </w:r>
          </w:p>
        </w:tc>
        <w:tc>
          <w:tcPr>
            <w:tcW w:w="1004" w:type="dxa"/>
            <w:vAlign w:val="center"/>
          </w:tcPr>
          <w:p w14:paraId="2FA3997D" w14:textId="64033972" w:rsidR="00DA4D12" w:rsidRPr="00C65348" w:rsidRDefault="00DA4D12" w:rsidP="00603606">
            <w:pPr>
              <w:rPr>
                <w:rFonts w:ascii="Arial" w:hAnsi="Arial" w:cs="Arial"/>
                <w:lang w:val="en-US"/>
              </w:rPr>
            </w:pPr>
            <w:r w:rsidRPr="00C65348">
              <w:rPr>
                <w:rFonts w:ascii="Arial" w:hAnsi="Arial" w:cs="Arial"/>
                <w:lang w:val="en-US"/>
              </w:rPr>
              <w:t>B.E.</w:t>
            </w:r>
          </w:p>
        </w:tc>
        <w:tc>
          <w:tcPr>
            <w:tcW w:w="796" w:type="dxa"/>
            <w:vAlign w:val="center"/>
          </w:tcPr>
          <w:p w14:paraId="3244187E" w14:textId="2011FEC7" w:rsidR="00DA4D12" w:rsidRPr="00C65348" w:rsidRDefault="003443FD" w:rsidP="00603606">
            <w:pPr>
              <w:rPr>
                <w:rFonts w:ascii="Arial" w:hAnsi="Arial" w:cs="Arial"/>
                <w:lang w:val="en-US"/>
              </w:rPr>
            </w:pPr>
            <w:r>
              <w:rPr>
                <w:rFonts w:ascii="Arial" w:hAnsi="Arial" w:cs="Arial"/>
                <w:lang w:val="en-US"/>
              </w:rPr>
              <w:t>2017</w:t>
            </w:r>
          </w:p>
        </w:tc>
        <w:tc>
          <w:tcPr>
            <w:tcW w:w="6864" w:type="dxa"/>
            <w:vAlign w:val="center"/>
          </w:tcPr>
          <w:p w14:paraId="1274E4C8" w14:textId="77777777" w:rsidR="003443FD" w:rsidRPr="003443FD" w:rsidRDefault="003443FD" w:rsidP="003443FD">
            <w:pPr>
              <w:autoSpaceDE w:val="0"/>
              <w:autoSpaceDN w:val="0"/>
              <w:adjustRightInd w:val="0"/>
              <w:rPr>
                <w:rFonts w:ascii="Arial" w:hAnsi="Arial" w:cs="Arial"/>
                <w:color w:val="000000"/>
                <w:kern w:val="0"/>
              </w:rPr>
            </w:pPr>
          </w:p>
          <w:p w14:paraId="796C6992" w14:textId="29797FC2" w:rsidR="00DA4D12" w:rsidRPr="003443FD" w:rsidRDefault="003443FD" w:rsidP="003443FD">
            <w:pPr>
              <w:rPr>
                <w:rFonts w:ascii="Arial" w:hAnsi="Arial" w:cs="Arial"/>
                <w:lang w:val="en-US"/>
              </w:rPr>
            </w:pPr>
            <w:r w:rsidRPr="003443FD">
              <w:rPr>
                <w:rFonts w:ascii="Arial" w:hAnsi="Arial" w:cs="Arial"/>
                <w:color w:val="000000"/>
                <w:kern w:val="0"/>
              </w:rPr>
              <w:t xml:space="preserve"> </w:t>
            </w:r>
            <w:proofErr w:type="spellStart"/>
            <w:r w:rsidRPr="003443FD">
              <w:rPr>
                <w:rFonts w:ascii="Arial" w:hAnsi="Arial" w:cs="Arial"/>
                <w:bCs/>
                <w:color w:val="000101"/>
                <w:kern w:val="0"/>
              </w:rPr>
              <w:t>Channabasaveshwara</w:t>
            </w:r>
            <w:proofErr w:type="spellEnd"/>
            <w:r w:rsidRPr="003443FD">
              <w:rPr>
                <w:rFonts w:ascii="Arial" w:hAnsi="Arial" w:cs="Arial"/>
                <w:bCs/>
                <w:color w:val="000101"/>
                <w:kern w:val="0"/>
              </w:rPr>
              <w:t xml:space="preserve"> institute of technology</w:t>
            </w:r>
          </w:p>
        </w:tc>
      </w:tr>
    </w:tbl>
    <w:p w14:paraId="426D46D3" w14:textId="77777777" w:rsidR="00F95572" w:rsidRPr="00C65348" w:rsidRDefault="00F95572" w:rsidP="00F95572">
      <w:pPr>
        <w:spacing w:after="0"/>
        <w:rPr>
          <w:rFonts w:ascii="Arial" w:hAnsi="Arial" w:cs="Arial"/>
          <w:lang w:val="en-US"/>
        </w:rPr>
      </w:pPr>
    </w:p>
    <w:tbl>
      <w:tblPr>
        <w:tblStyle w:val="TableGrid"/>
        <w:tblpPr w:leftFromText="180" w:rightFromText="180" w:vertAnchor="text" w:tblpY="154"/>
        <w:tblW w:w="0" w:type="auto"/>
        <w:tblLook w:val="04A0" w:firstRow="1" w:lastRow="0" w:firstColumn="1" w:lastColumn="0" w:noHBand="0" w:noVBand="1"/>
      </w:tblPr>
      <w:tblGrid>
        <w:gridCol w:w="9016"/>
      </w:tblGrid>
      <w:tr w:rsidR="00F95572" w:rsidRPr="00C65348" w14:paraId="24296F15" w14:textId="77777777" w:rsidTr="002B6AD0">
        <w:tc>
          <w:tcPr>
            <w:tcW w:w="9016" w:type="dxa"/>
            <w:shd w:val="clear" w:color="auto" w:fill="BFBFBF" w:themeFill="background1" w:themeFillShade="BF"/>
          </w:tcPr>
          <w:p w14:paraId="7542F121" w14:textId="732B2A8B" w:rsidR="00F95572" w:rsidRPr="00C65348" w:rsidRDefault="00F95572" w:rsidP="002B6AD0">
            <w:pPr>
              <w:rPr>
                <w:rFonts w:ascii="Arial" w:hAnsi="Arial" w:cs="Arial"/>
                <w:lang w:val="en-US"/>
              </w:rPr>
            </w:pPr>
            <w:r w:rsidRPr="00C65348">
              <w:rPr>
                <w:rFonts w:ascii="Arial" w:hAnsi="Arial" w:cs="Arial"/>
                <w:lang w:val="en-US"/>
              </w:rPr>
              <w:t>Professional Experience</w:t>
            </w:r>
          </w:p>
        </w:tc>
      </w:tr>
    </w:tbl>
    <w:p w14:paraId="64974847" w14:textId="77777777" w:rsidR="00F95572" w:rsidRPr="00C65348" w:rsidRDefault="00F95572" w:rsidP="00F95572">
      <w:pPr>
        <w:spacing w:after="0"/>
        <w:rPr>
          <w:rFonts w:ascii="Arial" w:hAnsi="Arial" w:cs="Arial"/>
          <w:lang w:val="en-US"/>
        </w:rPr>
      </w:pPr>
    </w:p>
    <w:tbl>
      <w:tblPr>
        <w:tblStyle w:val="TableGrid"/>
        <w:tblW w:w="0" w:type="auto"/>
        <w:tblLook w:val="04A0" w:firstRow="1" w:lastRow="0" w:firstColumn="1" w:lastColumn="0" w:noHBand="0" w:noVBand="1"/>
      </w:tblPr>
      <w:tblGrid>
        <w:gridCol w:w="421"/>
        <w:gridCol w:w="2409"/>
        <w:gridCol w:w="3092"/>
        <w:gridCol w:w="3092"/>
      </w:tblGrid>
      <w:tr w:rsidR="00F95572" w:rsidRPr="00C65348" w14:paraId="06ED80F6" w14:textId="77777777" w:rsidTr="00B64601">
        <w:trPr>
          <w:trHeight w:val="454"/>
        </w:trPr>
        <w:tc>
          <w:tcPr>
            <w:tcW w:w="421" w:type="dxa"/>
            <w:shd w:val="clear" w:color="auto" w:fill="F2F2F2" w:themeFill="background1" w:themeFillShade="F2"/>
            <w:vAlign w:val="center"/>
          </w:tcPr>
          <w:p w14:paraId="1ABCA8DB" w14:textId="1ED6D216" w:rsidR="00F95572" w:rsidRPr="00C65348" w:rsidRDefault="00F95572" w:rsidP="00603606">
            <w:pPr>
              <w:jc w:val="center"/>
              <w:rPr>
                <w:rFonts w:ascii="Arial" w:hAnsi="Arial" w:cs="Arial"/>
                <w:lang w:val="en-US"/>
              </w:rPr>
            </w:pPr>
          </w:p>
        </w:tc>
        <w:tc>
          <w:tcPr>
            <w:tcW w:w="2409" w:type="dxa"/>
            <w:shd w:val="clear" w:color="auto" w:fill="F2F2F2" w:themeFill="background1" w:themeFillShade="F2"/>
            <w:vAlign w:val="center"/>
          </w:tcPr>
          <w:p w14:paraId="5DECFC5E" w14:textId="665575C3" w:rsidR="00F95572" w:rsidRPr="00C65348" w:rsidRDefault="00F95572" w:rsidP="00603606">
            <w:pPr>
              <w:jc w:val="center"/>
              <w:rPr>
                <w:rFonts w:ascii="Arial" w:hAnsi="Arial" w:cs="Arial"/>
                <w:lang w:val="en-US"/>
              </w:rPr>
            </w:pPr>
            <w:r w:rsidRPr="00C65348">
              <w:rPr>
                <w:rFonts w:ascii="Arial" w:hAnsi="Arial" w:cs="Arial"/>
                <w:lang w:val="en-US"/>
              </w:rPr>
              <w:t>Date (from-to)</w:t>
            </w:r>
          </w:p>
        </w:tc>
        <w:tc>
          <w:tcPr>
            <w:tcW w:w="3092" w:type="dxa"/>
            <w:shd w:val="clear" w:color="auto" w:fill="F2F2F2" w:themeFill="background1" w:themeFillShade="F2"/>
            <w:vAlign w:val="center"/>
          </w:tcPr>
          <w:p w14:paraId="679A807B" w14:textId="6F695096" w:rsidR="00F95572" w:rsidRPr="00C65348" w:rsidRDefault="00F95572" w:rsidP="00603606">
            <w:pPr>
              <w:jc w:val="center"/>
              <w:rPr>
                <w:rFonts w:ascii="Arial" w:hAnsi="Arial" w:cs="Arial"/>
                <w:lang w:val="en-US"/>
              </w:rPr>
            </w:pPr>
            <w:r w:rsidRPr="00C65348">
              <w:rPr>
                <w:rFonts w:ascii="Arial" w:hAnsi="Arial" w:cs="Arial"/>
                <w:lang w:val="en-US"/>
              </w:rPr>
              <w:t>Designation</w:t>
            </w:r>
          </w:p>
        </w:tc>
        <w:tc>
          <w:tcPr>
            <w:tcW w:w="3092" w:type="dxa"/>
            <w:shd w:val="clear" w:color="auto" w:fill="F2F2F2" w:themeFill="background1" w:themeFillShade="F2"/>
            <w:vAlign w:val="center"/>
          </w:tcPr>
          <w:p w14:paraId="2D3FE2D3" w14:textId="31CCF0C4" w:rsidR="00F95572" w:rsidRPr="00C65348" w:rsidRDefault="00F95572" w:rsidP="00603606">
            <w:pPr>
              <w:jc w:val="center"/>
              <w:rPr>
                <w:rFonts w:ascii="Arial" w:hAnsi="Arial" w:cs="Arial"/>
                <w:lang w:val="en-US"/>
              </w:rPr>
            </w:pPr>
            <w:r w:rsidRPr="00C65348">
              <w:rPr>
                <w:rFonts w:ascii="Arial" w:hAnsi="Arial" w:cs="Arial"/>
                <w:lang w:val="en-US"/>
              </w:rPr>
              <w:t>Organization</w:t>
            </w:r>
          </w:p>
        </w:tc>
      </w:tr>
      <w:tr w:rsidR="0015791F" w:rsidRPr="00C65348" w14:paraId="7DE7E8A4" w14:textId="77777777" w:rsidTr="00B64601">
        <w:trPr>
          <w:trHeight w:val="690"/>
        </w:trPr>
        <w:tc>
          <w:tcPr>
            <w:tcW w:w="421" w:type="dxa"/>
            <w:vAlign w:val="center"/>
          </w:tcPr>
          <w:p w14:paraId="272733DD" w14:textId="77777777" w:rsidR="0015791F" w:rsidRPr="00C65348" w:rsidRDefault="0015791F" w:rsidP="00603606">
            <w:pPr>
              <w:pStyle w:val="ListParagraph"/>
              <w:numPr>
                <w:ilvl w:val="0"/>
                <w:numId w:val="7"/>
              </w:numPr>
              <w:rPr>
                <w:rFonts w:ascii="Arial" w:hAnsi="Arial" w:cs="Arial"/>
                <w:lang w:val="en-US"/>
              </w:rPr>
            </w:pPr>
          </w:p>
        </w:tc>
        <w:tc>
          <w:tcPr>
            <w:tcW w:w="2409" w:type="dxa"/>
            <w:vAlign w:val="center"/>
          </w:tcPr>
          <w:p w14:paraId="25FD7FA7" w14:textId="65D8B716" w:rsidR="0015791F" w:rsidRPr="00C65348" w:rsidRDefault="003443FD" w:rsidP="00603606">
            <w:pPr>
              <w:rPr>
                <w:rFonts w:ascii="Arial" w:hAnsi="Arial" w:cs="Arial"/>
                <w:lang w:val="en-US"/>
              </w:rPr>
            </w:pPr>
            <w:r>
              <w:rPr>
                <w:rFonts w:ascii="Arial" w:hAnsi="Arial" w:cs="Arial"/>
              </w:rPr>
              <w:t xml:space="preserve">From Oct 2026 </w:t>
            </w:r>
          </w:p>
        </w:tc>
        <w:tc>
          <w:tcPr>
            <w:tcW w:w="3092" w:type="dxa"/>
            <w:vAlign w:val="center"/>
          </w:tcPr>
          <w:p w14:paraId="0916DF65" w14:textId="34768F5A" w:rsidR="0015791F" w:rsidRPr="00C65348" w:rsidRDefault="00AB375F" w:rsidP="00603606">
            <w:pPr>
              <w:rPr>
                <w:rFonts w:ascii="Arial" w:hAnsi="Arial" w:cs="Arial"/>
              </w:rPr>
            </w:pPr>
            <w:r w:rsidRPr="00C65348">
              <w:rPr>
                <w:rFonts w:ascii="Arial" w:hAnsi="Arial" w:cs="Arial"/>
              </w:rPr>
              <w:t xml:space="preserve">Assistant Professor and Head, Dept. of ISE </w:t>
            </w:r>
          </w:p>
        </w:tc>
        <w:tc>
          <w:tcPr>
            <w:tcW w:w="3092" w:type="dxa"/>
            <w:vAlign w:val="center"/>
          </w:tcPr>
          <w:p w14:paraId="4D84E23C" w14:textId="792BE0D0" w:rsidR="0015791F" w:rsidRPr="00C65348" w:rsidRDefault="00AB375F" w:rsidP="00603606">
            <w:pPr>
              <w:rPr>
                <w:rFonts w:ascii="Arial" w:hAnsi="Arial" w:cs="Arial"/>
                <w:lang w:val="en-US"/>
              </w:rPr>
            </w:pPr>
            <w:r w:rsidRPr="00C65348">
              <w:rPr>
                <w:rFonts w:ascii="Arial" w:hAnsi="Arial" w:cs="Arial"/>
              </w:rPr>
              <w:t xml:space="preserve">SIT </w:t>
            </w:r>
            <w:proofErr w:type="spellStart"/>
            <w:r w:rsidRPr="00C65348">
              <w:rPr>
                <w:rFonts w:ascii="Arial" w:hAnsi="Arial" w:cs="Arial"/>
              </w:rPr>
              <w:t>Tumkur</w:t>
            </w:r>
            <w:proofErr w:type="spellEnd"/>
            <w:r w:rsidRPr="00C65348">
              <w:rPr>
                <w:rFonts w:ascii="Arial" w:hAnsi="Arial" w:cs="Arial"/>
              </w:rPr>
              <w:t>, Karnataka, India</w:t>
            </w:r>
          </w:p>
        </w:tc>
      </w:tr>
      <w:tr w:rsidR="0015791F" w:rsidRPr="00C65348" w14:paraId="61E5C5D3" w14:textId="77777777" w:rsidTr="00B64601">
        <w:trPr>
          <w:trHeight w:val="690"/>
        </w:trPr>
        <w:tc>
          <w:tcPr>
            <w:tcW w:w="421" w:type="dxa"/>
            <w:vAlign w:val="center"/>
          </w:tcPr>
          <w:p w14:paraId="5977E476" w14:textId="77777777" w:rsidR="0015791F" w:rsidRPr="00C65348" w:rsidRDefault="0015791F" w:rsidP="00603606">
            <w:pPr>
              <w:pStyle w:val="ListParagraph"/>
              <w:numPr>
                <w:ilvl w:val="0"/>
                <w:numId w:val="7"/>
              </w:numPr>
              <w:rPr>
                <w:rFonts w:ascii="Arial" w:hAnsi="Arial" w:cs="Arial"/>
                <w:lang w:val="en-US"/>
              </w:rPr>
            </w:pPr>
          </w:p>
        </w:tc>
        <w:tc>
          <w:tcPr>
            <w:tcW w:w="2409" w:type="dxa"/>
            <w:vAlign w:val="center"/>
          </w:tcPr>
          <w:p w14:paraId="67846F70" w14:textId="27D8D6B7" w:rsidR="0015791F" w:rsidRPr="00C65348" w:rsidRDefault="003443FD" w:rsidP="003443FD">
            <w:pPr>
              <w:rPr>
                <w:rFonts w:ascii="Arial" w:hAnsi="Arial" w:cs="Arial"/>
                <w:lang w:val="en-US"/>
              </w:rPr>
            </w:pPr>
            <w:r>
              <w:rPr>
                <w:rFonts w:ascii="Arial" w:hAnsi="Arial" w:cs="Arial"/>
              </w:rPr>
              <w:t>Jan</w:t>
            </w:r>
            <w:r w:rsidR="00AB375F" w:rsidRPr="00C65348">
              <w:rPr>
                <w:rFonts w:ascii="Arial" w:hAnsi="Arial" w:cs="Arial"/>
              </w:rPr>
              <w:t xml:space="preserve"> 20</w:t>
            </w:r>
            <w:r>
              <w:rPr>
                <w:rFonts w:ascii="Arial" w:hAnsi="Arial" w:cs="Arial"/>
              </w:rPr>
              <w:t>20 to April 2025</w:t>
            </w:r>
          </w:p>
        </w:tc>
        <w:tc>
          <w:tcPr>
            <w:tcW w:w="3092" w:type="dxa"/>
            <w:vAlign w:val="center"/>
          </w:tcPr>
          <w:p w14:paraId="5EB3FD18" w14:textId="58DADC5C" w:rsidR="0015791F" w:rsidRPr="00C65348" w:rsidRDefault="00AB375F" w:rsidP="00603606">
            <w:pPr>
              <w:rPr>
                <w:rFonts w:ascii="Arial" w:hAnsi="Arial" w:cs="Arial"/>
                <w:lang w:val="en-US"/>
              </w:rPr>
            </w:pPr>
            <w:r w:rsidRPr="00C65348">
              <w:rPr>
                <w:rFonts w:ascii="Arial" w:hAnsi="Arial" w:cs="Arial"/>
              </w:rPr>
              <w:t>Ph.D.</w:t>
            </w:r>
            <w:r w:rsidR="003443FD">
              <w:rPr>
                <w:rFonts w:ascii="Arial" w:hAnsi="Arial" w:cs="Arial"/>
              </w:rPr>
              <w:t xml:space="preserve"> Research Scholar, Dept. of EEE</w:t>
            </w:r>
          </w:p>
        </w:tc>
        <w:tc>
          <w:tcPr>
            <w:tcW w:w="3092" w:type="dxa"/>
            <w:vAlign w:val="center"/>
          </w:tcPr>
          <w:p w14:paraId="3A0160A7" w14:textId="1EA01F7E" w:rsidR="0015791F" w:rsidRPr="00C65348" w:rsidRDefault="003443FD" w:rsidP="00603606">
            <w:pPr>
              <w:rPr>
                <w:rFonts w:ascii="Arial" w:hAnsi="Arial" w:cs="Arial"/>
                <w:lang w:val="en-US"/>
              </w:rPr>
            </w:pPr>
            <w:r>
              <w:rPr>
                <w:rFonts w:ascii="Arial" w:hAnsi="Arial" w:cs="Arial"/>
              </w:rPr>
              <w:t xml:space="preserve">VIT </w:t>
            </w:r>
            <w:proofErr w:type="spellStart"/>
            <w:r>
              <w:rPr>
                <w:rFonts w:ascii="Arial" w:hAnsi="Arial" w:cs="Arial"/>
              </w:rPr>
              <w:t>Velore</w:t>
            </w:r>
            <w:proofErr w:type="spellEnd"/>
            <w:r w:rsidR="00AB375F" w:rsidRPr="00C65348">
              <w:rPr>
                <w:rFonts w:ascii="Arial" w:hAnsi="Arial" w:cs="Arial"/>
              </w:rPr>
              <w:t>, India</w:t>
            </w:r>
          </w:p>
        </w:tc>
      </w:tr>
    </w:tbl>
    <w:p w14:paraId="5D2468BF" w14:textId="77777777" w:rsidR="00F95572" w:rsidRPr="00C65348" w:rsidRDefault="00F95572" w:rsidP="001633C4">
      <w:pPr>
        <w:spacing w:after="0"/>
        <w:rPr>
          <w:rFonts w:ascii="Arial" w:hAnsi="Arial" w:cs="Arial"/>
          <w:lang w:val="en-US"/>
        </w:rPr>
      </w:pPr>
    </w:p>
    <w:tbl>
      <w:tblPr>
        <w:tblStyle w:val="TableGrid"/>
        <w:tblpPr w:leftFromText="180" w:rightFromText="180" w:vertAnchor="text" w:tblpY="154"/>
        <w:tblW w:w="0" w:type="auto"/>
        <w:tblLook w:val="04A0" w:firstRow="1" w:lastRow="0" w:firstColumn="1" w:lastColumn="0" w:noHBand="0" w:noVBand="1"/>
      </w:tblPr>
      <w:tblGrid>
        <w:gridCol w:w="9016"/>
      </w:tblGrid>
      <w:tr w:rsidR="00F95572" w:rsidRPr="00C65348" w14:paraId="3A19091A" w14:textId="77777777" w:rsidTr="002B6AD0">
        <w:tc>
          <w:tcPr>
            <w:tcW w:w="9016" w:type="dxa"/>
            <w:shd w:val="clear" w:color="auto" w:fill="BFBFBF" w:themeFill="background1" w:themeFillShade="BF"/>
          </w:tcPr>
          <w:p w14:paraId="7BA312E6" w14:textId="6555A8B2" w:rsidR="00F95572" w:rsidRPr="00C65348" w:rsidRDefault="00F95572" w:rsidP="002B6AD0">
            <w:pPr>
              <w:rPr>
                <w:rFonts w:ascii="Arial" w:hAnsi="Arial" w:cs="Arial"/>
                <w:lang w:val="en-US"/>
              </w:rPr>
            </w:pPr>
            <w:r w:rsidRPr="00C65348">
              <w:rPr>
                <w:rFonts w:ascii="Arial" w:hAnsi="Arial" w:cs="Arial"/>
                <w:lang w:val="en-US"/>
              </w:rPr>
              <w:t>Positions held</w:t>
            </w:r>
          </w:p>
        </w:tc>
      </w:tr>
    </w:tbl>
    <w:p w14:paraId="0E6F2DD3" w14:textId="77777777" w:rsidR="003443FD" w:rsidRPr="003443FD" w:rsidRDefault="003443FD" w:rsidP="003443FD">
      <w:pPr>
        <w:autoSpaceDE w:val="0"/>
        <w:autoSpaceDN w:val="0"/>
        <w:adjustRightInd w:val="0"/>
        <w:spacing w:after="0" w:line="240" w:lineRule="auto"/>
        <w:ind w:firstLine="712"/>
        <w:rPr>
          <w:rFonts w:ascii="Verdana" w:hAnsi="Verdana" w:cs="Verdana"/>
          <w:color w:val="000000"/>
          <w:kern w:val="0"/>
          <w:sz w:val="20"/>
          <w:szCs w:val="20"/>
        </w:rPr>
      </w:pPr>
      <w:r w:rsidRPr="003443FD">
        <w:rPr>
          <w:rFonts w:ascii="Verdana" w:hAnsi="Verdana" w:cs="Verdana"/>
          <w:color w:val="000000"/>
          <w:kern w:val="0"/>
        </w:rPr>
        <w:t xml:space="preserve"> </w:t>
      </w:r>
      <w:r w:rsidRPr="003443FD">
        <w:rPr>
          <w:rFonts w:ascii="Verdana" w:hAnsi="Verdana" w:cs="Verdana"/>
          <w:b/>
          <w:bCs/>
          <w:i/>
          <w:iCs/>
          <w:color w:val="000101"/>
          <w:kern w:val="0"/>
          <w:sz w:val="20"/>
          <w:szCs w:val="20"/>
        </w:rPr>
        <w:t xml:space="preserve">Trainee Project Engineer </w:t>
      </w:r>
    </w:p>
    <w:p w14:paraId="5A3D9D57" w14:textId="77777777" w:rsidR="003443FD" w:rsidRPr="003443FD" w:rsidRDefault="003443FD" w:rsidP="003443FD">
      <w:pPr>
        <w:pStyle w:val="ListParagraph"/>
        <w:autoSpaceDE w:val="0"/>
        <w:autoSpaceDN w:val="0"/>
        <w:adjustRightInd w:val="0"/>
        <w:spacing w:after="0" w:line="240" w:lineRule="auto"/>
        <w:ind w:left="712"/>
        <w:rPr>
          <w:rFonts w:ascii="Verdana" w:hAnsi="Verdana" w:cs="Verdana"/>
          <w:color w:val="000000"/>
          <w:kern w:val="0"/>
          <w:sz w:val="20"/>
          <w:szCs w:val="20"/>
        </w:rPr>
      </w:pPr>
      <w:r w:rsidRPr="003443FD">
        <w:rPr>
          <w:rFonts w:ascii="Verdana" w:hAnsi="Verdana" w:cs="Verdana"/>
          <w:b/>
          <w:bCs/>
          <w:color w:val="000101"/>
          <w:kern w:val="0"/>
          <w:sz w:val="20"/>
          <w:szCs w:val="20"/>
        </w:rPr>
        <w:t xml:space="preserve">ABB India limited. </w:t>
      </w:r>
      <w:r w:rsidRPr="003443FD">
        <w:rPr>
          <w:rFonts w:ascii="Verdana" w:hAnsi="Verdana" w:cs="Verdana"/>
          <w:color w:val="000101"/>
          <w:kern w:val="0"/>
          <w:sz w:val="20"/>
          <w:szCs w:val="20"/>
        </w:rPr>
        <w:t xml:space="preserve">- Bangalore. </w:t>
      </w:r>
    </w:p>
    <w:p w14:paraId="08C9FA76" w14:textId="77777777" w:rsidR="003443FD" w:rsidRPr="003443FD" w:rsidRDefault="003443FD" w:rsidP="003443FD">
      <w:pPr>
        <w:pStyle w:val="ListParagraph"/>
        <w:autoSpaceDE w:val="0"/>
        <w:autoSpaceDN w:val="0"/>
        <w:adjustRightInd w:val="0"/>
        <w:spacing w:after="0" w:line="240" w:lineRule="auto"/>
        <w:ind w:left="712"/>
        <w:rPr>
          <w:rFonts w:ascii="Verdana" w:hAnsi="Verdana" w:cs="Verdana"/>
          <w:color w:val="000000"/>
          <w:kern w:val="0"/>
          <w:sz w:val="20"/>
          <w:szCs w:val="20"/>
        </w:rPr>
      </w:pPr>
      <w:r w:rsidRPr="003443FD">
        <w:rPr>
          <w:rFonts w:ascii="Verdana" w:hAnsi="Verdana" w:cs="Verdana"/>
          <w:color w:val="000101"/>
          <w:kern w:val="0"/>
          <w:sz w:val="20"/>
          <w:szCs w:val="20"/>
        </w:rPr>
        <w:t xml:space="preserve">• Developed a simulation project on “ABB 800xa applications in process control of a stirred reactor”. The objective of the project is to control the process from heating till draining in the stirred tank reactor using compact control builder and graphic display tools. This will result reliable, secure and control environment with all built in security features. </w:t>
      </w:r>
    </w:p>
    <w:p w14:paraId="479A2AE7" w14:textId="77777777" w:rsidR="003443FD" w:rsidRPr="003443FD" w:rsidRDefault="003443FD" w:rsidP="003443FD">
      <w:pPr>
        <w:pStyle w:val="ListParagraph"/>
        <w:autoSpaceDE w:val="0"/>
        <w:autoSpaceDN w:val="0"/>
        <w:adjustRightInd w:val="0"/>
        <w:spacing w:after="0" w:line="240" w:lineRule="auto"/>
        <w:ind w:left="712"/>
        <w:rPr>
          <w:rFonts w:ascii="Verdana" w:hAnsi="Verdana" w:cs="Verdana"/>
          <w:color w:val="000000"/>
          <w:kern w:val="0"/>
          <w:sz w:val="20"/>
          <w:szCs w:val="20"/>
        </w:rPr>
      </w:pPr>
    </w:p>
    <w:p w14:paraId="006CB5F1" w14:textId="77777777" w:rsidR="003443FD" w:rsidRPr="003443FD" w:rsidRDefault="003443FD" w:rsidP="003443FD">
      <w:pPr>
        <w:pStyle w:val="ListParagraph"/>
        <w:autoSpaceDE w:val="0"/>
        <w:autoSpaceDN w:val="0"/>
        <w:adjustRightInd w:val="0"/>
        <w:spacing w:after="0" w:line="240" w:lineRule="auto"/>
        <w:ind w:left="712"/>
        <w:rPr>
          <w:rFonts w:ascii="Verdana" w:hAnsi="Verdana" w:cs="Verdana"/>
          <w:color w:val="000101"/>
          <w:kern w:val="0"/>
          <w:sz w:val="20"/>
          <w:szCs w:val="20"/>
        </w:rPr>
      </w:pPr>
      <w:r w:rsidRPr="003443FD">
        <w:rPr>
          <w:rFonts w:ascii="Verdana" w:hAnsi="Verdana" w:cs="Verdana"/>
          <w:b/>
          <w:bCs/>
          <w:i/>
          <w:iCs/>
          <w:color w:val="000101"/>
          <w:kern w:val="0"/>
          <w:sz w:val="20"/>
          <w:szCs w:val="20"/>
        </w:rPr>
        <w:t xml:space="preserve">Intern </w:t>
      </w:r>
    </w:p>
    <w:p w14:paraId="658C7FBE" w14:textId="77777777" w:rsidR="003443FD" w:rsidRPr="003443FD" w:rsidRDefault="003443FD" w:rsidP="003443FD">
      <w:pPr>
        <w:pStyle w:val="ListParagraph"/>
        <w:autoSpaceDE w:val="0"/>
        <w:autoSpaceDN w:val="0"/>
        <w:adjustRightInd w:val="0"/>
        <w:spacing w:after="0" w:line="240" w:lineRule="auto"/>
        <w:ind w:left="712"/>
        <w:rPr>
          <w:rFonts w:ascii="Verdana" w:hAnsi="Verdana" w:cs="Verdana"/>
          <w:color w:val="000000"/>
          <w:kern w:val="0"/>
          <w:sz w:val="20"/>
          <w:szCs w:val="20"/>
        </w:rPr>
      </w:pPr>
      <w:r w:rsidRPr="003443FD">
        <w:rPr>
          <w:rFonts w:ascii="Verdana" w:hAnsi="Verdana" w:cs="Verdana"/>
          <w:b/>
          <w:bCs/>
          <w:color w:val="000101"/>
          <w:kern w:val="0"/>
          <w:sz w:val="20"/>
          <w:szCs w:val="20"/>
        </w:rPr>
        <w:t xml:space="preserve">KAVIKA </w:t>
      </w:r>
      <w:r w:rsidRPr="003443FD">
        <w:rPr>
          <w:rFonts w:ascii="Verdana" w:hAnsi="Verdana" w:cs="Verdana"/>
          <w:color w:val="000101"/>
          <w:kern w:val="0"/>
          <w:sz w:val="20"/>
          <w:szCs w:val="20"/>
        </w:rPr>
        <w:t xml:space="preserve">- </w:t>
      </w:r>
      <w:proofErr w:type="spellStart"/>
      <w:r w:rsidRPr="003443FD">
        <w:rPr>
          <w:rFonts w:ascii="Verdana" w:hAnsi="Verdana" w:cs="Verdana"/>
          <w:color w:val="000101"/>
          <w:kern w:val="0"/>
          <w:sz w:val="20"/>
          <w:szCs w:val="20"/>
        </w:rPr>
        <w:t>Banglore</w:t>
      </w:r>
      <w:proofErr w:type="spellEnd"/>
      <w:r w:rsidRPr="003443FD">
        <w:rPr>
          <w:rFonts w:ascii="Verdana" w:hAnsi="Verdana" w:cs="Verdana"/>
          <w:color w:val="000101"/>
          <w:kern w:val="0"/>
          <w:sz w:val="20"/>
          <w:szCs w:val="20"/>
        </w:rPr>
        <w:t xml:space="preserve"> </w:t>
      </w:r>
    </w:p>
    <w:p w14:paraId="5A0D87C5" w14:textId="77777777" w:rsidR="003443FD" w:rsidRPr="003443FD" w:rsidRDefault="003443FD" w:rsidP="003443FD">
      <w:pPr>
        <w:pStyle w:val="ListParagraph"/>
        <w:autoSpaceDE w:val="0"/>
        <w:autoSpaceDN w:val="0"/>
        <w:adjustRightInd w:val="0"/>
        <w:spacing w:after="0" w:line="240" w:lineRule="auto"/>
        <w:ind w:left="712"/>
        <w:rPr>
          <w:rFonts w:ascii="Verdana" w:hAnsi="Verdana" w:cs="Verdana"/>
          <w:color w:val="000000"/>
          <w:kern w:val="0"/>
          <w:sz w:val="20"/>
          <w:szCs w:val="20"/>
        </w:rPr>
      </w:pPr>
      <w:r w:rsidRPr="003443FD">
        <w:rPr>
          <w:rFonts w:ascii="Verdana" w:hAnsi="Verdana" w:cs="Verdana"/>
          <w:color w:val="000101"/>
          <w:kern w:val="0"/>
          <w:sz w:val="20"/>
          <w:szCs w:val="20"/>
        </w:rPr>
        <w:t xml:space="preserve">• KAVIKA is the First ever manufacturer of Electrical Distribution Transformers in the Country. Participated in the design of Electrical Distribution Transformers in the range of 25 kVA to 500 kVA Energy Efficient 4 Star and 5 Star Rated up to 11kV/433V class. </w:t>
      </w:r>
    </w:p>
    <w:p w14:paraId="4A2B1956" w14:textId="56151B7D" w:rsidR="00F95572" w:rsidRPr="00C65348" w:rsidRDefault="00F95572" w:rsidP="003443FD">
      <w:pPr>
        <w:pStyle w:val="ListParagraph"/>
        <w:spacing w:after="0" w:line="240" w:lineRule="auto"/>
        <w:ind w:left="712"/>
        <w:jc w:val="both"/>
        <w:rPr>
          <w:rFonts w:ascii="Arial" w:hAnsi="Arial" w:cs="Arial"/>
        </w:rPr>
      </w:pPr>
    </w:p>
    <w:tbl>
      <w:tblPr>
        <w:tblStyle w:val="TableGrid"/>
        <w:tblpPr w:leftFromText="180" w:rightFromText="180" w:vertAnchor="text" w:tblpY="154"/>
        <w:tblW w:w="0" w:type="auto"/>
        <w:tblLook w:val="04A0" w:firstRow="1" w:lastRow="0" w:firstColumn="1" w:lastColumn="0" w:noHBand="0" w:noVBand="1"/>
      </w:tblPr>
      <w:tblGrid>
        <w:gridCol w:w="9016"/>
      </w:tblGrid>
      <w:tr w:rsidR="00F95572" w:rsidRPr="00C65348" w14:paraId="0BE60FCD" w14:textId="77777777" w:rsidTr="002B6AD0">
        <w:tc>
          <w:tcPr>
            <w:tcW w:w="9016" w:type="dxa"/>
            <w:shd w:val="clear" w:color="auto" w:fill="BFBFBF" w:themeFill="background1" w:themeFillShade="BF"/>
          </w:tcPr>
          <w:p w14:paraId="347BC94B" w14:textId="7B24007C" w:rsidR="00F95572" w:rsidRPr="00C65348" w:rsidRDefault="002611AC" w:rsidP="002B6AD0">
            <w:pPr>
              <w:rPr>
                <w:rFonts w:ascii="Arial" w:hAnsi="Arial" w:cs="Arial"/>
                <w:lang w:val="en-US"/>
              </w:rPr>
            </w:pPr>
            <w:r w:rsidRPr="00C65348">
              <w:rPr>
                <w:rFonts w:ascii="Arial" w:hAnsi="Arial" w:cs="Arial"/>
                <w:lang w:val="en-US"/>
              </w:rPr>
              <w:t>Affiliations of Professional organizations</w:t>
            </w:r>
          </w:p>
        </w:tc>
      </w:tr>
    </w:tbl>
    <w:p w14:paraId="063C1530" w14:textId="538C163E" w:rsidR="0079025F" w:rsidRPr="00E16E12" w:rsidRDefault="00E16E12" w:rsidP="00E16E12">
      <w:pPr>
        <w:pStyle w:val="ListParagraph"/>
        <w:numPr>
          <w:ilvl w:val="0"/>
          <w:numId w:val="2"/>
        </w:numPr>
        <w:spacing w:after="0" w:line="240" w:lineRule="auto"/>
        <w:rPr>
          <w:rFonts w:ascii="Arial" w:hAnsi="Arial" w:cs="Arial"/>
          <w:i/>
          <w:lang w:val="en-US"/>
        </w:rPr>
      </w:pPr>
      <w:r>
        <w:rPr>
          <w:rFonts w:ascii="Arial" w:hAnsi="Arial" w:cs="Arial"/>
        </w:rPr>
        <w:t xml:space="preserve">          IEEE student member</w:t>
      </w:r>
      <w:r w:rsidR="006A7AA1" w:rsidRPr="00E16E12">
        <w:rPr>
          <w:rFonts w:ascii="Arial" w:hAnsi="Arial" w:cs="Arial"/>
          <w:bCs/>
          <w:iCs/>
          <w:lang w:val="en-US"/>
        </w:rPr>
        <w:t xml:space="preserve"> </w:t>
      </w:r>
    </w:p>
    <w:tbl>
      <w:tblPr>
        <w:tblStyle w:val="TableGrid"/>
        <w:tblpPr w:leftFromText="180" w:rightFromText="180" w:vertAnchor="text" w:tblpY="154"/>
        <w:tblW w:w="0" w:type="auto"/>
        <w:tblLook w:val="04A0" w:firstRow="1" w:lastRow="0" w:firstColumn="1" w:lastColumn="0" w:noHBand="0" w:noVBand="1"/>
      </w:tblPr>
      <w:tblGrid>
        <w:gridCol w:w="9016"/>
      </w:tblGrid>
      <w:tr w:rsidR="0079025F" w:rsidRPr="00C65348" w14:paraId="0F6FDB05" w14:textId="77777777" w:rsidTr="002B6AD0">
        <w:tc>
          <w:tcPr>
            <w:tcW w:w="9016" w:type="dxa"/>
            <w:shd w:val="clear" w:color="auto" w:fill="BFBFBF" w:themeFill="background1" w:themeFillShade="BF"/>
          </w:tcPr>
          <w:p w14:paraId="2FBD6246" w14:textId="6BF6549F" w:rsidR="0079025F" w:rsidRPr="00C65348" w:rsidRDefault="0079025F" w:rsidP="002B6AD0">
            <w:pPr>
              <w:rPr>
                <w:rFonts w:ascii="Arial" w:hAnsi="Arial" w:cs="Arial"/>
                <w:lang w:val="en-US"/>
              </w:rPr>
            </w:pPr>
            <w:r w:rsidRPr="00C65348">
              <w:rPr>
                <w:rFonts w:ascii="Arial" w:hAnsi="Arial" w:cs="Arial"/>
                <w:lang w:val="en-US"/>
              </w:rPr>
              <w:t xml:space="preserve">Research Areas </w:t>
            </w:r>
          </w:p>
        </w:tc>
      </w:tr>
    </w:tbl>
    <w:p w14:paraId="7090AB69" w14:textId="77777777" w:rsidR="005D6407" w:rsidRDefault="003443FD" w:rsidP="005D6407">
      <w:pPr>
        <w:pStyle w:val="ListParagraph"/>
        <w:numPr>
          <w:ilvl w:val="0"/>
          <w:numId w:val="2"/>
        </w:numPr>
        <w:spacing w:after="0"/>
        <w:rPr>
          <w:rFonts w:ascii="Arial" w:hAnsi="Arial" w:cs="Arial"/>
          <w:lang w:val="en-US"/>
        </w:rPr>
      </w:pPr>
      <w:r>
        <w:rPr>
          <w:rFonts w:ascii="Arial" w:hAnsi="Arial" w:cs="Arial"/>
          <w:lang w:val="en-US"/>
        </w:rPr>
        <w:t>Power electronics and Drives</w:t>
      </w:r>
    </w:p>
    <w:p w14:paraId="2793C1B2" w14:textId="790CCF0E" w:rsidR="0079025F" w:rsidRPr="005D6407" w:rsidRDefault="003443FD" w:rsidP="005D6407">
      <w:pPr>
        <w:pStyle w:val="ListParagraph"/>
        <w:numPr>
          <w:ilvl w:val="0"/>
          <w:numId w:val="2"/>
        </w:numPr>
        <w:spacing w:after="0"/>
        <w:rPr>
          <w:rFonts w:ascii="Arial" w:hAnsi="Arial" w:cs="Arial"/>
          <w:lang w:val="en-US"/>
        </w:rPr>
      </w:pPr>
      <w:bookmarkStart w:id="0" w:name="_GoBack"/>
      <w:bookmarkEnd w:id="0"/>
      <w:r w:rsidRPr="005D6407">
        <w:rPr>
          <w:rFonts w:ascii="Arial" w:hAnsi="Arial" w:cs="Arial"/>
          <w:lang w:val="en-US"/>
        </w:rPr>
        <w:lastRenderedPageBreak/>
        <w:t>Soft computing</w:t>
      </w:r>
    </w:p>
    <w:p w14:paraId="11210282" w14:textId="4E036EFB" w:rsidR="0079025F" w:rsidRPr="005D6407" w:rsidRDefault="003443FD" w:rsidP="005D6407">
      <w:pPr>
        <w:pStyle w:val="ListParagraph"/>
        <w:numPr>
          <w:ilvl w:val="0"/>
          <w:numId w:val="2"/>
        </w:numPr>
        <w:spacing w:after="0"/>
        <w:rPr>
          <w:rFonts w:ascii="Arial" w:hAnsi="Arial" w:cs="Arial"/>
          <w:lang w:val="en-US"/>
        </w:rPr>
      </w:pPr>
      <w:r>
        <w:rPr>
          <w:rFonts w:ascii="Arial" w:hAnsi="Arial" w:cs="Arial"/>
          <w:lang w:val="en-US"/>
        </w:rPr>
        <w:t>Renewable energy</w:t>
      </w:r>
    </w:p>
    <w:p w14:paraId="3903499E" w14:textId="77777777" w:rsidR="00517AF2" w:rsidRPr="00C65348" w:rsidRDefault="00517AF2" w:rsidP="00517AF2">
      <w:pPr>
        <w:spacing w:after="0"/>
        <w:rPr>
          <w:rFonts w:ascii="Arial" w:hAnsi="Arial" w:cs="Arial"/>
          <w:lang w:val="en-US"/>
        </w:rPr>
      </w:pPr>
    </w:p>
    <w:tbl>
      <w:tblPr>
        <w:tblStyle w:val="TableGrid"/>
        <w:tblpPr w:leftFromText="180" w:rightFromText="180" w:vertAnchor="text" w:tblpY="154"/>
        <w:tblW w:w="0" w:type="auto"/>
        <w:tblLook w:val="04A0" w:firstRow="1" w:lastRow="0" w:firstColumn="1" w:lastColumn="0" w:noHBand="0" w:noVBand="1"/>
      </w:tblPr>
      <w:tblGrid>
        <w:gridCol w:w="9016"/>
      </w:tblGrid>
      <w:tr w:rsidR="00517AF2" w:rsidRPr="00C65348" w14:paraId="09E71CF5" w14:textId="77777777" w:rsidTr="002B6AD0">
        <w:tc>
          <w:tcPr>
            <w:tcW w:w="9016" w:type="dxa"/>
            <w:shd w:val="clear" w:color="auto" w:fill="BFBFBF" w:themeFill="background1" w:themeFillShade="BF"/>
          </w:tcPr>
          <w:p w14:paraId="4E2C05CB" w14:textId="2164531D" w:rsidR="00517AF2" w:rsidRPr="00C65348" w:rsidRDefault="00517AF2" w:rsidP="002B6AD0">
            <w:pPr>
              <w:rPr>
                <w:rFonts w:ascii="Arial" w:hAnsi="Arial" w:cs="Arial"/>
                <w:lang w:val="en-US"/>
              </w:rPr>
            </w:pPr>
            <w:r w:rsidRPr="00C65348">
              <w:rPr>
                <w:rFonts w:ascii="Arial" w:hAnsi="Arial" w:cs="Arial"/>
                <w:lang w:val="en-US"/>
              </w:rPr>
              <w:t xml:space="preserve">Publications </w:t>
            </w:r>
          </w:p>
        </w:tc>
      </w:tr>
    </w:tbl>
    <w:p w14:paraId="024E9F2D" w14:textId="77777777" w:rsidR="00517AF2" w:rsidRPr="00C65348" w:rsidRDefault="00517AF2" w:rsidP="00517AF2">
      <w:pPr>
        <w:spacing w:after="0"/>
        <w:rPr>
          <w:rFonts w:ascii="Arial" w:hAnsi="Arial" w:cs="Arial"/>
          <w:lang w:val="en-US"/>
        </w:rPr>
      </w:pPr>
    </w:p>
    <w:p w14:paraId="1D3D2F5B" w14:textId="7D7CAB54" w:rsidR="00517AF2" w:rsidRPr="00C65348" w:rsidRDefault="00517AF2" w:rsidP="00C65348">
      <w:pPr>
        <w:spacing w:after="120" w:line="276" w:lineRule="auto"/>
        <w:rPr>
          <w:rFonts w:ascii="Arial" w:hAnsi="Arial" w:cs="Arial"/>
          <w:sz w:val="22"/>
          <w:szCs w:val="22"/>
          <w:lang w:val="en-US"/>
        </w:rPr>
      </w:pPr>
      <w:r w:rsidRPr="00C65348">
        <w:rPr>
          <w:rFonts w:ascii="Arial" w:hAnsi="Arial" w:cs="Arial"/>
          <w:sz w:val="22"/>
          <w:szCs w:val="22"/>
          <w:lang w:val="en-US"/>
        </w:rPr>
        <w:t xml:space="preserve">Journals </w:t>
      </w:r>
    </w:p>
    <w:p w14:paraId="5E59F41B" w14:textId="62E44306" w:rsidR="003443FD" w:rsidRPr="003443FD" w:rsidRDefault="003443FD" w:rsidP="003443FD">
      <w:pPr>
        <w:pStyle w:val="Heading1"/>
        <w:numPr>
          <w:ilvl w:val="0"/>
          <w:numId w:val="14"/>
        </w:numPr>
        <w:shd w:val="clear" w:color="auto" w:fill="FFFFFF"/>
        <w:spacing w:before="0"/>
        <w:jc w:val="both"/>
        <w:rPr>
          <w:rFonts w:ascii="Arial" w:hAnsi="Arial" w:cs="Arial"/>
          <w:b/>
          <w:bCs/>
          <w:color w:val="111111"/>
          <w:sz w:val="24"/>
          <w:szCs w:val="24"/>
        </w:rPr>
      </w:pPr>
      <w:r w:rsidRPr="003443FD">
        <w:rPr>
          <w:rFonts w:ascii="Arial" w:hAnsi="Arial" w:cs="Arial"/>
          <w:color w:val="111111"/>
          <w:sz w:val="24"/>
          <w:szCs w:val="24"/>
        </w:rPr>
        <w:t xml:space="preserve">ABB 800xA Applications in Process Control of a Stirred Reactor </w:t>
      </w:r>
      <w:hyperlink r:id="rId9" w:history="1">
        <w:r w:rsidRPr="003443FD">
          <w:rPr>
            <w:rFonts w:ascii="inherit" w:eastAsia="Times New Roman" w:hAnsi="inherit" w:cs="Arial"/>
            <w:color w:val="0000FF"/>
            <w:sz w:val="24"/>
            <w:szCs w:val="24"/>
            <w:u w:val="single"/>
            <w:bdr w:val="none" w:sz="0" w:space="0" w:color="auto" w:frame="1"/>
            <w:lang w:eastAsia="en-IN"/>
          </w:rPr>
          <w:t>International Journal of Recent Technology and Engineering (IJRTE)</w:t>
        </w:r>
      </w:hyperlink>
      <w:r w:rsidRPr="003443FD">
        <w:rPr>
          <w:rFonts w:ascii="Arial" w:eastAsia="Times New Roman" w:hAnsi="Arial" w:cs="Arial"/>
          <w:color w:val="555555"/>
          <w:sz w:val="24"/>
          <w:szCs w:val="24"/>
          <w:lang w:eastAsia="en-IN"/>
        </w:rPr>
        <w:t> 8(2S6):2019</w:t>
      </w:r>
    </w:p>
    <w:p w14:paraId="3BF6908B" w14:textId="77777777" w:rsidR="003443FD" w:rsidRPr="003443FD" w:rsidRDefault="003443FD" w:rsidP="003443FD">
      <w:pPr>
        <w:shd w:val="clear" w:color="auto" w:fill="FFFFFF"/>
        <w:spacing w:after="75" w:line="240" w:lineRule="auto"/>
        <w:ind w:firstLine="360"/>
        <w:jc w:val="both"/>
        <w:rPr>
          <w:rFonts w:ascii="Arial" w:eastAsia="Times New Roman" w:hAnsi="Arial" w:cs="Arial"/>
          <w:color w:val="555555"/>
          <w:lang w:eastAsia="en-IN"/>
        </w:rPr>
      </w:pPr>
      <w:r w:rsidRPr="003443FD">
        <w:rPr>
          <w:rFonts w:ascii="Arial" w:eastAsia="Times New Roman" w:hAnsi="Arial" w:cs="Arial"/>
          <w:color w:val="555555"/>
          <w:lang w:eastAsia="en-IN"/>
        </w:rPr>
        <w:t>DOI</w:t>
      </w:r>
      <w:proofErr w:type="gramStart"/>
      <w:r w:rsidRPr="003443FD">
        <w:rPr>
          <w:rFonts w:ascii="Arial" w:eastAsia="Times New Roman" w:hAnsi="Arial" w:cs="Arial"/>
          <w:color w:val="555555"/>
          <w:lang w:eastAsia="en-IN"/>
        </w:rPr>
        <w:t>:</w:t>
      </w:r>
      <w:proofErr w:type="gramEnd"/>
      <w:hyperlink r:id="rId10" w:tgtFrame="_blank" w:history="1">
        <w:r w:rsidRPr="003443FD">
          <w:rPr>
            <w:rFonts w:ascii="inherit" w:eastAsia="Times New Roman" w:hAnsi="inherit" w:cs="Arial"/>
            <w:color w:val="0000FF"/>
            <w:u w:val="single"/>
            <w:bdr w:val="none" w:sz="0" w:space="0" w:color="auto" w:frame="1"/>
            <w:lang w:eastAsia="en-IN"/>
          </w:rPr>
          <w:t>10.35940/ijrte.B1096.0782S619</w:t>
        </w:r>
      </w:hyperlink>
    </w:p>
    <w:p w14:paraId="570369EB" w14:textId="64D4A861" w:rsidR="00517AF2" w:rsidRPr="00E16E12" w:rsidRDefault="00E16E12" w:rsidP="00E16E12">
      <w:pPr>
        <w:pStyle w:val="ListParagraph"/>
        <w:spacing w:after="120" w:line="276" w:lineRule="auto"/>
        <w:ind w:left="630"/>
        <w:contextualSpacing w:val="0"/>
        <w:jc w:val="both"/>
        <w:rPr>
          <w:rFonts w:ascii="Arial" w:hAnsi="Arial" w:cs="Arial"/>
        </w:rPr>
      </w:pPr>
      <w:r w:rsidRPr="00E16E12">
        <w:rPr>
          <w:rFonts w:ascii="Arial" w:hAnsi="Arial" w:cs="Arial"/>
        </w:rPr>
        <w:t xml:space="preserve"> </w:t>
      </w:r>
    </w:p>
    <w:sectPr w:rsidR="00517AF2" w:rsidRPr="00E16E12" w:rsidSect="00C6534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458577" w14:textId="77777777" w:rsidR="00864A91" w:rsidRDefault="00864A91" w:rsidP="00A9351E">
      <w:pPr>
        <w:spacing w:after="0" w:line="240" w:lineRule="auto"/>
      </w:pPr>
      <w:r>
        <w:separator/>
      </w:r>
    </w:p>
  </w:endnote>
  <w:endnote w:type="continuationSeparator" w:id="0">
    <w:p w14:paraId="66CB3FB3" w14:textId="77777777" w:rsidR="00864A91" w:rsidRDefault="00864A91" w:rsidP="00A93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Tunga">
    <w:altName w:val="Courier New"/>
    <w:panose1 w:val="00000400000000000000"/>
    <w:charset w:val="01"/>
    <w:family w:val="roman"/>
    <w:notTrueType/>
    <w:pitch w:val="variable"/>
  </w:font>
  <w:font w:name="Aptos Display">
    <w:altName w:val="Arial"/>
    <w:charset w:val="00"/>
    <w:family w:val="swiss"/>
    <w:pitch w:val="variable"/>
    <w:sig w:usb0="00000001"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3FB5BF" w14:textId="77777777" w:rsidR="00864A91" w:rsidRDefault="00864A91" w:rsidP="00A9351E">
      <w:pPr>
        <w:spacing w:after="0" w:line="240" w:lineRule="auto"/>
      </w:pPr>
      <w:r>
        <w:separator/>
      </w:r>
    </w:p>
  </w:footnote>
  <w:footnote w:type="continuationSeparator" w:id="0">
    <w:p w14:paraId="11E79C0B" w14:textId="77777777" w:rsidR="00864A91" w:rsidRDefault="00864A91" w:rsidP="00A935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F260E"/>
    <w:multiLevelType w:val="multilevel"/>
    <w:tmpl w:val="33AE11D4"/>
    <w:lvl w:ilvl="0">
      <w:start w:val="1"/>
      <w:numFmt w:val="decimal"/>
      <w:lvlText w:val="%1."/>
      <w:lvlJc w:val="left"/>
      <w:pPr>
        <w:ind w:left="712" w:hanging="360"/>
      </w:pPr>
    </w:lvl>
    <w:lvl w:ilvl="1">
      <w:start w:val="1"/>
      <w:numFmt w:val="lowerLetter"/>
      <w:lvlText w:val="%2."/>
      <w:lvlJc w:val="left"/>
      <w:pPr>
        <w:ind w:left="1432" w:hanging="360"/>
      </w:pPr>
    </w:lvl>
    <w:lvl w:ilvl="2">
      <w:start w:val="1"/>
      <w:numFmt w:val="lowerRoman"/>
      <w:lvlText w:val="%3."/>
      <w:lvlJc w:val="right"/>
      <w:pPr>
        <w:ind w:left="2152" w:hanging="180"/>
      </w:pPr>
    </w:lvl>
    <w:lvl w:ilvl="3">
      <w:start w:val="1"/>
      <w:numFmt w:val="decimal"/>
      <w:lvlText w:val="%4."/>
      <w:lvlJc w:val="left"/>
      <w:pPr>
        <w:ind w:left="2872" w:hanging="360"/>
      </w:pPr>
    </w:lvl>
    <w:lvl w:ilvl="4">
      <w:start w:val="1"/>
      <w:numFmt w:val="lowerLetter"/>
      <w:lvlText w:val="%5."/>
      <w:lvlJc w:val="left"/>
      <w:pPr>
        <w:ind w:left="3592" w:hanging="360"/>
      </w:pPr>
    </w:lvl>
    <w:lvl w:ilvl="5">
      <w:start w:val="1"/>
      <w:numFmt w:val="lowerRoman"/>
      <w:lvlText w:val="%6."/>
      <w:lvlJc w:val="right"/>
      <w:pPr>
        <w:ind w:left="4312" w:hanging="180"/>
      </w:pPr>
    </w:lvl>
    <w:lvl w:ilvl="6">
      <w:start w:val="1"/>
      <w:numFmt w:val="decimal"/>
      <w:lvlText w:val="%7."/>
      <w:lvlJc w:val="left"/>
      <w:pPr>
        <w:ind w:left="5032" w:hanging="360"/>
      </w:pPr>
    </w:lvl>
    <w:lvl w:ilvl="7">
      <w:start w:val="1"/>
      <w:numFmt w:val="lowerLetter"/>
      <w:lvlText w:val="%8."/>
      <w:lvlJc w:val="left"/>
      <w:pPr>
        <w:ind w:left="5752" w:hanging="360"/>
      </w:pPr>
    </w:lvl>
    <w:lvl w:ilvl="8">
      <w:start w:val="1"/>
      <w:numFmt w:val="lowerRoman"/>
      <w:lvlText w:val="%9."/>
      <w:lvlJc w:val="right"/>
      <w:pPr>
        <w:ind w:left="6472" w:hanging="180"/>
      </w:pPr>
    </w:lvl>
  </w:abstractNum>
  <w:abstractNum w:abstractNumId="1">
    <w:nsid w:val="1AC47718"/>
    <w:multiLevelType w:val="hybridMultilevel"/>
    <w:tmpl w:val="F8A0A21C"/>
    <w:lvl w:ilvl="0" w:tplc="4009000F">
      <w:start w:val="1"/>
      <w:numFmt w:val="decimal"/>
      <w:lvlText w:val="%1."/>
      <w:lvlJc w:val="left"/>
      <w:pPr>
        <w:ind w:left="360" w:hanging="360"/>
      </w:pPr>
    </w:lvl>
    <w:lvl w:ilvl="1" w:tplc="40090019" w:tentative="1">
      <w:start w:val="1"/>
      <w:numFmt w:val="lowerLetter"/>
      <w:lvlText w:val="%2."/>
      <w:lvlJc w:val="left"/>
      <w:pPr>
        <w:ind w:left="1298" w:hanging="360"/>
      </w:pPr>
    </w:lvl>
    <w:lvl w:ilvl="2" w:tplc="4009001B" w:tentative="1">
      <w:start w:val="1"/>
      <w:numFmt w:val="lowerRoman"/>
      <w:lvlText w:val="%3."/>
      <w:lvlJc w:val="right"/>
      <w:pPr>
        <w:ind w:left="2018" w:hanging="180"/>
      </w:pPr>
    </w:lvl>
    <w:lvl w:ilvl="3" w:tplc="4009000F" w:tentative="1">
      <w:start w:val="1"/>
      <w:numFmt w:val="decimal"/>
      <w:lvlText w:val="%4."/>
      <w:lvlJc w:val="left"/>
      <w:pPr>
        <w:ind w:left="2738" w:hanging="360"/>
      </w:pPr>
    </w:lvl>
    <w:lvl w:ilvl="4" w:tplc="40090019" w:tentative="1">
      <w:start w:val="1"/>
      <w:numFmt w:val="lowerLetter"/>
      <w:lvlText w:val="%5."/>
      <w:lvlJc w:val="left"/>
      <w:pPr>
        <w:ind w:left="3458" w:hanging="360"/>
      </w:pPr>
    </w:lvl>
    <w:lvl w:ilvl="5" w:tplc="4009001B" w:tentative="1">
      <w:start w:val="1"/>
      <w:numFmt w:val="lowerRoman"/>
      <w:lvlText w:val="%6."/>
      <w:lvlJc w:val="right"/>
      <w:pPr>
        <w:ind w:left="4178" w:hanging="180"/>
      </w:pPr>
    </w:lvl>
    <w:lvl w:ilvl="6" w:tplc="4009000F" w:tentative="1">
      <w:start w:val="1"/>
      <w:numFmt w:val="decimal"/>
      <w:lvlText w:val="%7."/>
      <w:lvlJc w:val="left"/>
      <w:pPr>
        <w:ind w:left="4898" w:hanging="360"/>
      </w:pPr>
    </w:lvl>
    <w:lvl w:ilvl="7" w:tplc="40090019" w:tentative="1">
      <w:start w:val="1"/>
      <w:numFmt w:val="lowerLetter"/>
      <w:lvlText w:val="%8."/>
      <w:lvlJc w:val="left"/>
      <w:pPr>
        <w:ind w:left="5618" w:hanging="360"/>
      </w:pPr>
    </w:lvl>
    <w:lvl w:ilvl="8" w:tplc="4009001B" w:tentative="1">
      <w:start w:val="1"/>
      <w:numFmt w:val="lowerRoman"/>
      <w:lvlText w:val="%9."/>
      <w:lvlJc w:val="right"/>
      <w:pPr>
        <w:ind w:left="6338" w:hanging="180"/>
      </w:pPr>
    </w:lvl>
  </w:abstractNum>
  <w:abstractNum w:abstractNumId="2">
    <w:nsid w:val="22C76B00"/>
    <w:multiLevelType w:val="hybridMultilevel"/>
    <w:tmpl w:val="722A1300"/>
    <w:lvl w:ilvl="0" w:tplc="7EA03B1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22CA5BD0"/>
    <w:multiLevelType w:val="hybridMultilevel"/>
    <w:tmpl w:val="12406D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23791C4A"/>
    <w:multiLevelType w:val="hybridMultilevel"/>
    <w:tmpl w:val="3064DF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4AB54512"/>
    <w:multiLevelType w:val="multilevel"/>
    <w:tmpl w:val="31A4C336"/>
    <w:lvl w:ilvl="0">
      <w:start w:val="1"/>
      <w:numFmt w:val="decimal"/>
      <w:lvlText w:val="%1."/>
      <w:lvlJc w:val="left"/>
      <w:pPr>
        <w:ind w:left="927"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11D070F"/>
    <w:multiLevelType w:val="hybridMultilevel"/>
    <w:tmpl w:val="F8A0A21C"/>
    <w:lvl w:ilvl="0" w:tplc="4009000F">
      <w:start w:val="1"/>
      <w:numFmt w:val="decimal"/>
      <w:lvlText w:val="%1."/>
      <w:lvlJc w:val="left"/>
      <w:pPr>
        <w:ind w:left="360" w:hanging="360"/>
      </w:pPr>
    </w:lvl>
    <w:lvl w:ilvl="1" w:tplc="40090019" w:tentative="1">
      <w:start w:val="1"/>
      <w:numFmt w:val="lowerLetter"/>
      <w:lvlText w:val="%2."/>
      <w:lvlJc w:val="left"/>
      <w:pPr>
        <w:ind w:left="1298" w:hanging="360"/>
      </w:pPr>
    </w:lvl>
    <w:lvl w:ilvl="2" w:tplc="4009001B" w:tentative="1">
      <w:start w:val="1"/>
      <w:numFmt w:val="lowerRoman"/>
      <w:lvlText w:val="%3."/>
      <w:lvlJc w:val="right"/>
      <w:pPr>
        <w:ind w:left="2018" w:hanging="180"/>
      </w:pPr>
    </w:lvl>
    <w:lvl w:ilvl="3" w:tplc="4009000F" w:tentative="1">
      <w:start w:val="1"/>
      <w:numFmt w:val="decimal"/>
      <w:lvlText w:val="%4."/>
      <w:lvlJc w:val="left"/>
      <w:pPr>
        <w:ind w:left="2738" w:hanging="360"/>
      </w:pPr>
    </w:lvl>
    <w:lvl w:ilvl="4" w:tplc="40090019" w:tentative="1">
      <w:start w:val="1"/>
      <w:numFmt w:val="lowerLetter"/>
      <w:lvlText w:val="%5."/>
      <w:lvlJc w:val="left"/>
      <w:pPr>
        <w:ind w:left="3458" w:hanging="360"/>
      </w:pPr>
    </w:lvl>
    <w:lvl w:ilvl="5" w:tplc="4009001B" w:tentative="1">
      <w:start w:val="1"/>
      <w:numFmt w:val="lowerRoman"/>
      <w:lvlText w:val="%6."/>
      <w:lvlJc w:val="right"/>
      <w:pPr>
        <w:ind w:left="4178" w:hanging="180"/>
      </w:pPr>
    </w:lvl>
    <w:lvl w:ilvl="6" w:tplc="4009000F" w:tentative="1">
      <w:start w:val="1"/>
      <w:numFmt w:val="decimal"/>
      <w:lvlText w:val="%7."/>
      <w:lvlJc w:val="left"/>
      <w:pPr>
        <w:ind w:left="4898" w:hanging="360"/>
      </w:pPr>
    </w:lvl>
    <w:lvl w:ilvl="7" w:tplc="40090019" w:tentative="1">
      <w:start w:val="1"/>
      <w:numFmt w:val="lowerLetter"/>
      <w:lvlText w:val="%8."/>
      <w:lvlJc w:val="left"/>
      <w:pPr>
        <w:ind w:left="5618" w:hanging="360"/>
      </w:pPr>
    </w:lvl>
    <w:lvl w:ilvl="8" w:tplc="4009001B" w:tentative="1">
      <w:start w:val="1"/>
      <w:numFmt w:val="lowerRoman"/>
      <w:lvlText w:val="%9."/>
      <w:lvlJc w:val="right"/>
      <w:pPr>
        <w:ind w:left="6338" w:hanging="180"/>
      </w:pPr>
    </w:lvl>
  </w:abstractNum>
  <w:abstractNum w:abstractNumId="7">
    <w:nsid w:val="5204229B"/>
    <w:multiLevelType w:val="hybridMultilevel"/>
    <w:tmpl w:val="A2A2ACF4"/>
    <w:lvl w:ilvl="0" w:tplc="90D8128E">
      <w:start w:val="11"/>
      <w:numFmt w:val="decimal"/>
      <w:lvlText w:val="%1."/>
      <w:lvlJc w:val="left"/>
      <w:pPr>
        <w:ind w:left="689" w:hanging="405"/>
      </w:pPr>
      <w:rPr>
        <w:rFonts w:hint="default"/>
        <w:b/>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8">
    <w:nsid w:val="53C73188"/>
    <w:multiLevelType w:val="multilevel"/>
    <w:tmpl w:val="E1343922"/>
    <w:lvl w:ilvl="0">
      <w:start w:val="1"/>
      <w:numFmt w:val="decimal"/>
      <w:lvlText w:val="%1."/>
      <w:lvlJc w:val="left"/>
      <w:pPr>
        <w:tabs>
          <w:tab w:val="num" w:pos="712"/>
        </w:tabs>
        <w:ind w:left="712" w:hanging="360"/>
      </w:pPr>
      <w:rPr>
        <w:rFonts w:ascii="Times New Roman" w:hAnsi="Times New Roman"/>
        <w:b/>
      </w:rPr>
    </w:lvl>
    <w:lvl w:ilvl="1">
      <w:start w:val="1"/>
      <w:numFmt w:val="bullet"/>
      <w:lvlText w:val="o"/>
      <w:lvlJc w:val="left"/>
      <w:pPr>
        <w:ind w:left="1432" w:hanging="360"/>
      </w:pPr>
      <w:rPr>
        <w:rFonts w:ascii="Courier New" w:hAnsi="Courier New" w:cs="Courier New" w:hint="default"/>
      </w:rPr>
    </w:lvl>
    <w:lvl w:ilvl="2">
      <w:start w:val="1"/>
      <w:numFmt w:val="bullet"/>
      <w:lvlText w:val=""/>
      <w:lvlJc w:val="left"/>
      <w:pPr>
        <w:ind w:left="2152" w:hanging="360"/>
      </w:pPr>
      <w:rPr>
        <w:rFonts w:ascii="Wingdings" w:hAnsi="Wingdings" w:cs="Wingdings" w:hint="default"/>
      </w:rPr>
    </w:lvl>
    <w:lvl w:ilvl="3">
      <w:start w:val="1"/>
      <w:numFmt w:val="bullet"/>
      <w:lvlText w:val=""/>
      <w:lvlJc w:val="left"/>
      <w:pPr>
        <w:ind w:left="2872" w:hanging="360"/>
      </w:pPr>
      <w:rPr>
        <w:rFonts w:ascii="Symbol" w:hAnsi="Symbol" w:cs="Symbol" w:hint="default"/>
      </w:rPr>
    </w:lvl>
    <w:lvl w:ilvl="4">
      <w:start w:val="1"/>
      <w:numFmt w:val="bullet"/>
      <w:lvlText w:val="o"/>
      <w:lvlJc w:val="left"/>
      <w:pPr>
        <w:ind w:left="3592" w:hanging="360"/>
      </w:pPr>
      <w:rPr>
        <w:rFonts w:ascii="Courier New" w:hAnsi="Courier New" w:cs="Courier New" w:hint="default"/>
      </w:rPr>
    </w:lvl>
    <w:lvl w:ilvl="5">
      <w:start w:val="1"/>
      <w:numFmt w:val="bullet"/>
      <w:lvlText w:val=""/>
      <w:lvlJc w:val="left"/>
      <w:pPr>
        <w:ind w:left="4312" w:hanging="360"/>
      </w:pPr>
      <w:rPr>
        <w:rFonts w:ascii="Wingdings" w:hAnsi="Wingdings" w:cs="Wingdings" w:hint="default"/>
      </w:rPr>
    </w:lvl>
    <w:lvl w:ilvl="6">
      <w:start w:val="1"/>
      <w:numFmt w:val="bullet"/>
      <w:lvlText w:val=""/>
      <w:lvlJc w:val="left"/>
      <w:pPr>
        <w:ind w:left="5032" w:hanging="360"/>
      </w:pPr>
      <w:rPr>
        <w:rFonts w:ascii="Symbol" w:hAnsi="Symbol" w:cs="Symbol" w:hint="default"/>
      </w:rPr>
    </w:lvl>
    <w:lvl w:ilvl="7">
      <w:start w:val="1"/>
      <w:numFmt w:val="bullet"/>
      <w:lvlText w:val="o"/>
      <w:lvlJc w:val="left"/>
      <w:pPr>
        <w:ind w:left="5752" w:hanging="360"/>
      </w:pPr>
      <w:rPr>
        <w:rFonts w:ascii="Courier New" w:hAnsi="Courier New" w:cs="Courier New" w:hint="default"/>
      </w:rPr>
    </w:lvl>
    <w:lvl w:ilvl="8">
      <w:start w:val="1"/>
      <w:numFmt w:val="bullet"/>
      <w:lvlText w:val=""/>
      <w:lvlJc w:val="left"/>
      <w:pPr>
        <w:ind w:left="6472" w:hanging="360"/>
      </w:pPr>
      <w:rPr>
        <w:rFonts w:ascii="Wingdings" w:hAnsi="Wingdings" w:cs="Wingdings" w:hint="default"/>
      </w:rPr>
    </w:lvl>
  </w:abstractNum>
  <w:abstractNum w:abstractNumId="9">
    <w:nsid w:val="54295DD4"/>
    <w:multiLevelType w:val="hybridMultilevel"/>
    <w:tmpl w:val="3064DF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54906F26"/>
    <w:multiLevelType w:val="hybridMultilevel"/>
    <w:tmpl w:val="A8DA53E0"/>
    <w:lvl w:ilvl="0" w:tplc="7EA03B1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BC72E54"/>
    <w:multiLevelType w:val="hybridMultilevel"/>
    <w:tmpl w:val="093ECCE0"/>
    <w:lvl w:ilvl="0" w:tplc="40090001">
      <w:start w:val="1"/>
      <w:numFmt w:val="bullet"/>
      <w:lvlText w:val=""/>
      <w:lvlJc w:val="left"/>
      <w:pPr>
        <w:ind w:left="63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69EB2632"/>
    <w:multiLevelType w:val="hybridMultilevel"/>
    <w:tmpl w:val="C852719E"/>
    <w:lvl w:ilvl="0" w:tplc="40090011">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747576EA"/>
    <w:multiLevelType w:val="multilevel"/>
    <w:tmpl w:val="6978B612"/>
    <w:lvl w:ilvl="0">
      <w:start w:val="1"/>
      <w:numFmt w:val="decimal"/>
      <w:lvlText w:val="[%1]"/>
      <w:lvlJc w:val="left"/>
      <w:pPr>
        <w:ind w:left="450" w:hanging="360"/>
      </w:pPr>
      <w:rPr>
        <w:rFonts w:hint="default"/>
        <w:b/>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num w:numId="1">
    <w:abstractNumId w:val="3"/>
  </w:num>
  <w:num w:numId="2">
    <w:abstractNumId w:val="11"/>
  </w:num>
  <w:num w:numId="3">
    <w:abstractNumId w:val="4"/>
  </w:num>
  <w:num w:numId="4">
    <w:abstractNumId w:val="9"/>
  </w:num>
  <w:num w:numId="5">
    <w:abstractNumId w:val="8"/>
  </w:num>
  <w:num w:numId="6">
    <w:abstractNumId w:val="7"/>
  </w:num>
  <w:num w:numId="7">
    <w:abstractNumId w:val="1"/>
  </w:num>
  <w:num w:numId="8">
    <w:abstractNumId w:val="6"/>
  </w:num>
  <w:num w:numId="9">
    <w:abstractNumId w:val="2"/>
  </w:num>
  <w:num w:numId="10">
    <w:abstractNumId w:val="13"/>
  </w:num>
  <w:num w:numId="11">
    <w:abstractNumId w:val="10"/>
  </w:num>
  <w:num w:numId="12">
    <w:abstractNumId w:val="0"/>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3C4"/>
    <w:rsid w:val="00132246"/>
    <w:rsid w:val="0015420B"/>
    <w:rsid w:val="0015791F"/>
    <w:rsid w:val="001633C4"/>
    <w:rsid w:val="00174E04"/>
    <w:rsid w:val="00207154"/>
    <w:rsid w:val="002611AC"/>
    <w:rsid w:val="0031523F"/>
    <w:rsid w:val="003443FD"/>
    <w:rsid w:val="004613DF"/>
    <w:rsid w:val="00482110"/>
    <w:rsid w:val="00517AF2"/>
    <w:rsid w:val="005D6407"/>
    <w:rsid w:val="00603606"/>
    <w:rsid w:val="00610B27"/>
    <w:rsid w:val="00622110"/>
    <w:rsid w:val="006A407D"/>
    <w:rsid w:val="006A7AA1"/>
    <w:rsid w:val="0079025F"/>
    <w:rsid w:val="00826239"/>
    <w:rsid w:val="00864A91"/>
    <w:rsid w:val="008A4D7B"/>
    <w:rsid w:val="0092278D"/>
    <w:rsid w:val="009F32B2"/>
    <w:rsid w:val="00A51C79"/>
    <w:rsid w:val="00A9351E"/>
    <w:rsid w:val="00AB375F"/>
    <w:rsid w:val="00B64601"/>
    <w:rsid w:val="00B86E62"/>
    <w:rsid w:val="00BE3310"/>
    <w:rsid w:val="00C65348"/>
    <w:rsid w:val="00CC49E6"/>
    <w:rsid w:val="00CE17F9"/>
    <w:rsid w:val="00D102D6"/>
    <w:rsid w:val="00DA4D12"/>
    <w:rsid w:val="00E16E12"/>
    <w:rsid w:val="00E46998"/>
    <w:rsid w:val="00EB5C33"/>
    <w:rsid w:val="00F95572"/>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1F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633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33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33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33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33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33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33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33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33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3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33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33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33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33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33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33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33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33C4"/>
    <w:rPr>
      <w:rFonts w:eastAsiaTheme="majorEastAsia" w:cstheme="majorBidi"/>
      <w:color w:val="272727" w:themeColor="text1" w:themeTint="D8"/>
    </w:rPr>
  </w:style>
  <w:style w:type="paragraph" w:styleId="Title">
    <w:name w:val="Title"/>
    <w:basedOn w:val="Normal"/>
    <w:next w:val="Normal"/>
    <w:link w:val="TitleChar"/>
    <w:uiPriority w:val="10"/>
    <w:qFormat/>
    <w:rsid w:val="001633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3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33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33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33C4"/>
    <w:pPr>
      <w:spacing w:before="160"/>
      <w:jc w:val="center"/>
    </w:pPr>
    <w:rPr>
      <w:i/>
      <w:iCs/>
      <w:color w:val="404040" w:themeColor="text1" w:themeTint="BF"/>
    </w:rPr>
  </w:style>
  <w:style w:type="character" w:customStyle="1" w:styleId="QuoteChar">
    <w:name w:val="Quote Char"/>
    <w:basedOn w:val="DefaultParagraphFont"/>
    <w:link w:val="Quote"/>
    <w:uiPriority w:val="29"/>
    <w:rsid w:val="001633C4"/>
    <w:rPr>
      <w:i/>
      <w:iCs/>
      <w:color w:val="404040" w:themeColor="text1" w:themeTint="BF"/>
    </w:rPr>
  </w:style>
  <w:style w:type="paragraph" w:styleId="ListParagraph">
    <w:name w:val="List Paragraph"/>
    <w:basedOn w:val="Normal"/>
    <w:link w:val="ListParagraphChar"/>
    <w:uiPriority w:val="34"/>
    <w:qFormat/>
    <w:rsid w:val="001633C4"/>
    <w:pPr>
      <w:ind w:left="720"/>
      <w:contextualSpacing/>
    </w:pPr>
  </w:style>
  <w:style w:type="character" w:styleId="IntenseEmphasis">
    <w:name w:val="Intense Emphasis"/>
    <w:basedOn w:val="DefaultParagraphFont"/>
    <w:uiPriority w:val="21"/>
    <w:qFormat/>
    <w:rsid w:val="001633C4"/>
    <w:rPr>
      <w:i/>
      <w:iCs/>
      <w:color w:val="0F4761" w:themeColor="accent1" w:themeShade="BF"/>
    </w:rPr>
  </w:style>
  <w:style w:type="paragraph" w:styleId="IntenseQuote">
    <w:name w:val="Intense Quote"/>
    <w:basedOn w:val="Normal"/>
    <w:next w:val="Normal"/>
    <w:link w:val="IntenseQuoteChar"/>
    <w:uiPriority w:val="30"/>
    <w:qFormat/>
    <w:rsid w:val="001633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33C4"/>
    <w:rPr>
      <w:i/>
      <w:iCs/>
      <w:color w:val="0F4761" w:themeColor="accent1" w:themeShade="BF"/>
    </w:rPr>
  </w:style>
  <w:style w:type="character" w:styleId="IntenseReference">
    <w:name w:val="Intense Reference"/>
    <w:basedOn w:val="DefaultParagraphFont"/>
    <w:uiPriority w:val="32"/>
    <w:qFormat/>
    <w:rsid w:val="001633C4"/>
    <w:rPr>
      <w:b/>
      <w:bCs/>
      <w:smallCaps/>
      <w:color w:val="0F4761" w:themeColor="accent1" w:themeShade="BF"/>
      <w:spacing w:val="5"/>
    </w:rPr>
  </w:style>
  <w:style w:type="table" w:styleId="TableGrid">
    <w:name w:val="Table Grid"/>
    <w:basedOn w:val="TableNormal"/>
    <w:uiPriority w:val="59"/>
    <w:rsid w:val="001633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EB5C33"/>
    <w:rPr>
      <w:color w:val="0000FF"/>
      <w:u w:val="single"/>
    </w:rPr>
  </w:style>
  <w:style w:type="character" w:customStyle="1" w:styleId="ListParagraphChar">
    <w:name w:val="List Paragraph Char"/>
    <w:basedOn w:val="DefaultParagraphFont"/>
    <w:link w:val="ListParagraph"/>
    <w:uiPriority w:val="34"/>
    <w:locked/>
    <w:rsid w:val="00610B27"/>
  </w:style>
  <w:style w:type="character" w:customStyle="1" w:styleId="InternetLink">
    <w:name w:val="Internet Link"/>
    <w:basedOn w:val="DefaultParagraphFont"/>
    <w:uiPriority w:val="99"/>
    <w:unhideWhenUsed/>
    <w:rsid w:val="0031523F"/>
    <w:rPr>
      <w:color w:val="467886" w:themeColor="hyperlink"/>
      <w:u w:val="single"/>
    </w:rPr>
  </w:style>
  <w:style w:type="character" w:customStyle="1" w:styleId="articlecitationvolume">
    <w:name w:val="articlecitation_volume"/>
    <w:basedOn w:val="DefaultParagraphFont"/>
    <w:qFormat/>
    <w:rsid w:val="0031523F"/>
  </w:style>
  <w:style w:type="character" w:customStyle="1" w:styleId="articlecitationpages">
    <w:name w:val="articlecitation_pages"/>
    <w:basedOn w:val="DefaultParagraphFont"/>
    <w:qFormat/>
    <w:rsid w:val="0031523F"/>
  </w:style>
  <w:style w:type="character" w:styleId="Strong">
    <w:name w:val="Strong"/>
    <w:basedOn w:val="DefaultParagraphFont"/>
    <w:uiPriority w:val="22"/>
    <w:qFormat/>
    <w:rsid w:val="0031523F"/>
    <w:rPr>
      <w:b/>
      <w:bCs/>
    </w:rPr>
  </w:style>
  <w:style w:type="paragraph" w:customStyle="1" w:styleId="Default">
    <w:name w:val="Default"/>
    <w:qFormat/>
    <w:rsid w:val="0031523F"/>
    <w:pPr>
      <w:spacing w:after="0" w:line="240" w:lineRule="auto"/>
    </w:pPr>
    <w:rPr>
      <w:rFonts w:ascii="Georgia" w:eastAsia="Calibri" w:hAnsi="Georgia" w:cs="Georgia"/>
      <w:color w:val="000000"/>
      <w:kern w:val="0"/>
      <w:lang w:val="en-GB"/>
      <w14:ligatures w14:val="none"/>
    </w:rPr>
  </w:style>
  <w:style w:type="character" w:customStyle="1" w:styleId="authorsname">
    <w:name w:val="authors__name"/>
    <w:basedOn w:val="DefaultParagraphFont"/>
    <w:rsid w:val="0031523F"/>
  </w:style>
  <w:style w:type="character" w:styleId="Emphasis">
    <w:name w:val="Emphasis"/>
    <w:basedOn w:val="DefaultParagraphFont"/>
    <w:uiPriority w:val="20"/>
    <w:qFormat/>
    <w:rsid w:val="0031523F"/>
    <w:rPr>
      <w:i/>
      <w:iCs/>
    </w:rPr>
  </w:style>
  <w:style w:type="character" w:customStyle="1" w:styleId="ListLabel11">
    <w:name w:val="ListLabel 11"/>
    <w:qFormat/>
    <w:rsid w:val="00D102D6"/>
    <w:rPr>
      <w:rFonts w:ascii="Times New Roman" w:hAnsi="Times New Roman"/>
      <w:b/>
    </w:rPr>
  </w:style>
  <w:style w:type="paragraph" w:styleId="Header">
    <w:name w:val="header"/>
    <w:basedOn w:val="Normal"/>
    <w:link w:val="HeaderChar"/>
    <w:uiPriority w:val="99"/>
    <w:unhideWhenUsed/>
    <w:rsid w:val="00A935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351E"/>
  </w:style>
  <w:style w:type="paragraph" w:styleId="Footer">
    <w:name w:val="footer"/>
    <w:basedOn w:val="Normal"/>
    <w:link w:val="FooterChar"/>
    <w:uiPriority w:val="99"/>
    <w:unhideWhenUsed/>
    <w:rsid w:val="00A935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35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633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33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33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33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33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33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33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33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33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3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33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33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33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33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33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33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33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33C4"/>
    <w:rPr>
      <w:rFonts w:eastAsiaTheme="majorEastAsia" w:cstheme="majorBidi"/>
      <w:color w:val="272727" w:themeColor="text1" w:themeTint="D8"/>
    </w:rPr>
  </w:style>
  <w:style w:type="paragraph" w:styleId="Title">
    <w:name w:val="Title"/>
    <w:basedOn w:val="Normal"/>
    <w:next w:val="Normal"/>
    <w:link w:val="TitleChar"/>
    <w:uiPriority w:val="10"/>
    <w:qFormat/>
    <w:rsid w:val="001633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3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33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33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33C4"/>
    <w:pPr>
      <w:spacing w:before="160"/>
      <w:jc w:val="center"/>
    </w:pPr>
    <w:rPr>
      <w:i/>
      <w:iCs/>
      <w:color w:val="404040" w:themeColor="text1" w:themeTint="BF"/>
    </w:rPr>
  </w:style>
  <w:style w:type="character" w:customStyle="1" w:styleId="QuoteChar">
    <w:name w:val="Quote Char"/>
    <w:basedOn w:val="DefaultParagraphFont"/>
    <w:link w:val="Quote"/>
    <w:uiPriority w:val="29"/>
    <w:rsid w:val="001633C4"/>
    <w:rPr>
      <w:i/>
      <w:iCs/>
      <w:color w:val="404040" w:themeColor="text1" w:themeTint="BF"/>
    </w:rPr>
  </w:style>
  <w:style w:type="paragraph" w:styleId="ListParagraph">
    <w:name w:val="List Paragraph"/>
    <w:basedOn w:val="Normal"/>
    <w:link w:val="ListParagraphChar"/>
    <w:uiPriority w:val="34"/>
    <w:qFormat/>
    <w:rsid w:val="001633C4"/>
    <w:pPr>
      <w:ind w:left="720"/>
      <w:contextualSpacing/>
    </w:pPr>
  </w:style>
  <w:style w:type="character" w:styleId="IntenseEmphasis">
    <w:name w:val="Intense Emphasis"/>
    <w:basedOn w:val="DefaultParagraphFont"/>
    <w:uiPriority w:val="21"/>
    <w:qFormat/>
    <w:rsid w:val="001633C4"/>
    <w:rPr>
      <w:i/>
      <w:iCs/>
      <w:color w:val="0F4761" w:themeColor="accent1" w:themeShade="BF"/>
    </w:rPr>
  </w:style>
  <w:style w:type="paragraph" w:styleId="IntenseQuote">
    <w:name w:val="Intense Quote"/>
    <w:basedOn w:val="Normal"/>
    <w:next w:val="Normal"/>
    <w:link w:val="IntenseQuoteChar"/>
    <w:uiPriority w:val="30"/>
    <w:qFormat/>
    <w:rsid w:val="001633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33C4"/>
    <w:rPr>
      <w:i/>
      <w:iCs/>
      <w:color w:val="0F4761" w:themeColor="accent1" w:themeShade="BF"/>
    </w:rPr>
  </w:style>
  <w:style w:type="character" w:styleId="IntenseReference">
    <w:name w:val="Intense Reference"/>
    <w:basedOn w:val="DefaultParagraphFont"/>
    <w:uiPriority w:val="32"/>
    <w:qFormat/>
    <w:rsid w:val="001633C4"/>
    <w:rPr>
      <w:b/>
      <w:bCs/>
      <w:smallCaps/>
      <w:color w:val="0F4761" w:themeColor="accent1" w:themeShade="BF"/>
      <w:spacing w:val="5"/>
    </w:rPr>
  </w:style>
  <w:style w:type="table" w:styleId="TableGrid">
    <w:name w:val="Table Grid"/>
    <w:basedOn w:val="TableNormal"/>
    <w:uiPriority w:val="59"/>
    <w:rsid w:val="001633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EB5C33"/>
    <w:rPr>
      <w:color w:val="0000FF"/>
      <w:u w:val="single"/>
    </w:rPr>
  </w:style>
  <w:style w:type="character" w:customStyle="1" w:styleId="ListParagraphChar">
    <w:name w:val="List Paragraph Char"/>
    <w:basedOn w:val="DefaultParagraphFont"/>
    <w:link w:val="ListParagraph"/>
    <w:uiPriority w:val="34"/>
    <w:locked/>
    <w:rsid w:val="00610B27"/>
  </w:style>
  <w:style w:type="character" w:customStyle="1" w:styleId="InternetLink">
    <w:name w:val="Internet Link"/>
    <w:basedOn w:val="DefaultParagraphFont"/>
    <w:uiPriority w:val="99"/>
    <w:unhideWhenUsed/>
    <w:rsid w:val="0031523F"/>
    <w:rPr>
      <w:color w:val="467886" w:themeColor="hyperlink"/>
      <w:u w:val="single"/>
    </w:rPr>
  </w:style>
  <w:style w:type="character" w:customStyle="1" w:styleId="articlecitationvolume">
    <w:name w:val="articlecitation_volume"/>
    <w:basedOn w:val="DefaultParagraphFont"/>
    <w:qFormat/>
    <w:rsid w:val="0031523F"/>
  </w:style>
  <w:style w:type="character" w:customStyle="1" w:styleId="articlecitationpages">
    <w:name w:val="articlecitation_pages"/>
    <w:basedOn w:val="DefaultParagraphFont"/>
    <w:qFormat/>
    <w:rsid w:val="0031523F"/>
  </w:style>
  <w:style w:type="character" w:styleId="Strong">
    <w:name w:val="Strong"/>
    <w:basedOn w:val="DefaultParagraphFont"/>
    <w:uiPriority w:val="22"/>
    <w:qFormat/>
    <w:rsid w:val="0031523F"/>
    <w:rPr>
      <w:b/>
      <w:bCs/>
    </w:rPr>
  </w:style>
  <w:style w:type="paragraph" w:customStyle="1" w:styleId="Default">
    <w:name w:val="Default"/>
    <w:qFormat/>
    <w:rsid w:val="0031523F"/>
    <w:pPr>
      <w:spacing w:after="0" w:line="240" w:lineRule="auto"/>
    </w:pPr>
    <w:rPr>
      <w:rFonts w:ascii="Georgia" w:eastAsia="Calibri" w:hAnsi="Georgia" w:cs="Georgia"/>
      <w:color w:val="000000"/>
      <w:kern w:val="0"/>
      <w:lang w:val="en-GB"/>
      <w14:ligatures w14:val="none"/>
    </w:rPr>
  </w:style>
  <w:style w:type="character" w:customStyle="1" w:styleId="authorsname">
    <w:name w:val="authors__name"/>
    <w:basedOn w:val="DefaultParagraphFont"/>
    <w:rsid w:val="0031523F"/>
  </w:style>
  <w:style w:type="character" w:styleId="Emphasis">
    <w:name w:val="Emphasis"/>
    <w:basedOn w:val="DefaultParagraphFont"/>
    <w:uiPriority w:val="20"/>
    <w:qFormat/>
    <w:rsid w:val="0031523F"/>
    <w:rPr>
      <w:i/>
      <w:iCs/>
    </w:rPr>
  </w:style>
  <w:style w:type="character" w:customStyle="1" w:styleId="ListLabel11">
    <w:name w:val="ListLabel 11"/>
    <w:qFormat/>
    <w:rsid w:val="00D102D6"/>
    <w:rPr>
      <w:rFonts w:ascii="Times New Roman" w:hAnsi="Times New Roman"/>
      <w:b/>
    </w:rPr>
  </w:style>
  <w:style w:type="paragraph" w:styleId="Header">
    <w:name w:val="header"/>
    <w:basedOn w:val="Normal"/>
    <w:link w:val="HeaderChar"/>
    <w:uiPriority w:val="99"/>
    <w:unhideWhenUsed/>
    <w:rsid w:val="00A935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351E"/>
  </w:style>
  <w:style w:type="paragraph" w:styleId="Footer">
    <w:name w:val="footer"/>
    <w:basedOn w:val="Normal"/>
    <w:link w:val="FooterChar"/>
    <w:uiPriority w:val="99"/>
    <w:unhideWhenUsed/>
    <w:rsid w:val="00A935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3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doi.org/10.35940/ijrte.B1096.0782S619" TargetMode="External"/><Relationship Id="rId4" Type="http://schemas.microsoft.com/office/2007/relationships/stylesWithEffects" Target="stylesWithEffects.xml"/><Relationship Id="rId9" Type="http://schemas.openxmlformats.org/officeDocument/2006/relationships/hyperlink" Target="https://www.researchgate.net/journal/International-Journal-of-Recent-Technology-and-Engineering-IJRTE-2277-3878?_tp=eyJjb250ZXh0Ijp7ImZpcnN0UGFnZSI6InB1YmxpY2F0aW9uIiwicGFnZSI6InB1YmxpY2F0aW9uIn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58700-9BCA-4AC2-8660-B07D40E03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Sagar T S</dc:creator>
  <cp:lastModifiedBy>ADMIN</cp:lastModifiedBy>
  <cp:revision>4</cp:revision>
  <dcterms:created xsi:type="dcterms:W3CDTF">2025-07-15T04:07:00Z</dcterms:created>
  <dcterms:modified xsi:type="dcterms:W3CDTF">2026-03-09T09:31:00Z</dcterms:modified>
</cp:coreProperties>
</file>